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3C5E" w14:textId="77777777" w:rsidR="00E2637D" w:rsidRDefault="00B21914" w:rsidP="00B21914">
      <w:pPr>
        <w:pStyle w:val="Heading3"/>
        <w:spacing w:before="42" w:line="417" w:lineRule="auto"/>
        <w:ind w:left="1350"/>
      </w:pPr>
      <w:r w:rsidRPr="00B21914">
        <w:t>HOLD</w:t>
      </w:r>
      <w:r w:rsidRPr="00B21914">
        <w:rPr>
          <w:spacing w:val="-8"/>
        </w:rPr>
        <w:t xml:space="preserve"> </w:t>
      </w:r>
      <w:r w:rsidRPr="00B21914">
        <w:t>HARMLESS</w:t>
      </w:r>
      <w:r w:rsidRPr="00B21914">
        <w:rPr>
          <w:spacing w:val="-9"/>
        </w:rPr>
        <w:t xml:space="preserve"> </w:t>
      </w:r>
      <w:r w:rsidRPr="00B21914">
        <w:t>AND</w:t>
      </w:r>
      <w:r w:rsidRPr="00B21914">
        <w:rPr>
          <w:spacing w:val="-11"/>
        </w:rPr>
        <w:t xml:space="preserve"> </w:t>
      </w:r>
      <w:r w:rsidRPr="00B21914">
        <w:t>INDEMNITY</w:t>
      </w:r>
      <w:r w:rsidRPr="00B21914">
        <w:rPr>
          <w:spacing w:val="-8"/>
        </w:rPr>
        <w:t xml:space="preserve"> </w:t>
      </w:r>
      <w:r w:rsidRPr="00B21914">
        <w:t xml:space="preserve">AGREEMENT </w:t>
      </w:r>
      <w:bookmarkStart w:id="0" w:name="NO._SRH0001HHIA"/>
      <w:bookmarkEnd w:id="0"/>
      <w:r w:rsidRPr="00B21914">
        <w:t xml:space="preserve">NO. </w:t>
      </w:r>
    </w:p>
    <w:p w14:paraId="358B44A1" w14:textId="633BBA7E" w:rsidR="00B21914" w:rsidRDefault="003E673B" w:rsidP="00B21914">
      <w:pPr>
        <w:pStyle w:val="Heading3"/>
        <w:spacing w:before="42" w:line="417" w:lineRule="auto"/>
        <w:ind w:left="1350"/>
        <w:rPr>
          <w:color w:val="00B0F0"/>
        </w:rPr>
      </w:pPr>
      <w:r w:rsidRPr="003E673B">
        <w:rPr>
          <w:color w:val="00B0F0"/>
        </w:rPr>
        <w:t>JHD</w:t>
      </w:r>
      <w:r w:rsidR="00E2637D">
        <w:t>-</w:t>
      </w:r>
      <w:r w:rsidR="00E2637D" w:rsidRPr="003E673B">
        <w:rPr>
          <w:color w:val="00B0F0"/>
        </w:rPr>
        <w:t>031287</w:t>
      </w:r>
      <w:r w:rsidR="00E2637D">
        <w:t>-</w:t>
      </w:r>
      <w:r w:rsidR="00B21914" w:rsidRPr="00B21914">
        <w:t>HHIA</w:t>
      </w:r>
      <w:r w:rsidR="00E2637D">
        <w:t>-</w:t>
      </w:r>
      <w:r w:rsidR="00E2637D" w:rsidRPr="003E673B">
        <w:rPr>
          <w:color w:val="00B0F0"/>
        </w:rPr>
        <w:t>040722</w:t>
      </w:r>
    </w:p>
    <w:p w14:paraId="056E514A" w14:textId="35C8571B" w:rsidR="00CC2EA9" w:rsidRPr="00CC2EA9" w:rsidRDefault="00CC2EA9" w:rsidP="00B21914">
      <w:pPr>
        <w:pStyle w:val="Heading3"/>
        <w:spacing w:before="42" w:line="417" w:lineRule="auto"/>
        <w:ind w:left="1350"/>
        <w:rPr>
          <w:color w:val="FF0000"/>
          <w:sz w:val="24"/>
          <w:szCs w:val="24"/>
        </w:rPr>
      </w:pPr>
      <w:r w:rsidRPr="00CC2EA9">
        <w:rPr>
          <w:color w:val="FF0000"/>
          <w:sz w:val="24"/>
          <w:szCs w:val="24"/>
        </w:rPr>
        <w:t xml:space="preserve">(Replace the above with your Initials, your DOB, and the date </w:t>
      </w:r>
      <w:r>
        <w:rPr>
          <w:color w:val="FF0000"/>
          <w:sz w:val="24"/>
          <w:szCs w:val="24"/>
        </w:rPr>
        <w:t xml:space="preserve">this </w:t>
      </w:r>
      <w:r w:rsidRPr="00CC2EA9">
        <w:rPr>
          <w:color w:val="FF0000"/>
          <w:sz w:val="24"/>
          <w:szCs w:val="24"/>
        </w:rPr>
        <w:t>document</w:t>
      </w:r>
      <w:r>
        <w:rPr>
          <w:color w:val="FF0000"/>
          <w:sz w:val="24"/>
          <w:szCs w:val="24"/>
        </w:rPr>
        <w:t xml:space="preserve"> was created</w:t>
      </w:r>
      <w:r w:rsidRPr="00CC2EA9">
        <w:rPr>
          <w:color w:val="FF0000"/>
          <w:sz w:val="24"/>
          <w:szCs w:val="24"/>
        </w:rPr>
        <w:t>, in that order)</w:t>
      </w:r>
    </w:p>
    <w:p w14:paraId="3AD49574" w14:textId="77777777" w:rsidR="00B21914" w:rsidRPr="00B21914" w:rsidRDefault="00B21914" w:rsidP="00B21914">
      <w:pPr>
        <w:spacing w:before="3" w:line="508" w:lineRule="auto"/>
        <w:ind w:left="1352" w:right="1369"/>
        <w:jc w:val="center"/>
        <w:rPr>
          <w:b/>
          <w:sz w:val="28"/>
        </w:rPr>
      </w:pPr>
      <w:bookmarkStart w:id="1" w:name="NON-NEGOTIABLE_BETWEEN_THE_PARTIES"/>
      <w:bookmarkEnd w:id="1"/>
      <w:r w:rsidRPr="00B21914">
        <w:rPr>
          <w:b/>
          <w:sz w:val="28"/>
        </w:rPr>
        <w:t>NON-NEGOTIABLE</w:t>
      </w:r>
      <w:r w:rsidRPr="00B21914">
        <w:rPr>
          <w:b/>
          <w:spacing w:val="-10"/>
          <w:sz w:val="28"/>
        </w:rPr>
        <w:t xml:space="preserve"> </w:t>
      </w:r>
      <w:r w:rsidRPr="00B21914">
        <w:rPr>
          <w:b/>
          <w:sz w:val="28"/>
        </w:rPr>
        <w:t>BETWEEN</w:t>
      </w:r>
      <w:r w:rsidRPr="00B21914">
        <w:rPr>
          <w:b/>
          <w:spacing w:val="-10"/>
          <w:sz w:val="28"/>
        </w:rPr>
        <w:t xml:space="preserve"> </w:t>
      </w:r>
      <w:r w:rsidRPr="00B21914">
        <w:rPr>
          <w:b/>
          <w:sz w:val="28"/>
        </w:rPr>
        <w:t>THE</w:t>
      </w:r>
      <w:r w:rsidRPr="00B21914">
        <w:rPr>
          <w:b/>
          <w:spacing w:val="-14"/>
          <w:sz w:val="28"/>
        </w:rPr>
        <w:t xml:space="preserve"> </w:t>
      </w:r>
      <w:r w:rsidRPr="00B21914">
        <w:rPr>
          <w:b/>
          <w:sz w:val="28"/>
        </w:rPr>
        <w:t xml:space="preserve">PARTIES </w:t>
      </w:r>
      <w:bookmarkStart w:id="2" w:name="PARTIES"/>
      <w:bookmarkEnd w:id="2"/>
      <w:proofErr w:type="spellStart"/>
      <w:r w:rsidRPr="00B21914">
        <w:rPr>
          <w:b/>
          <w:spacing w:val="-2"/>
          <w:sz w:val="28"/>
        </w:rPr>
        <w:t>PARTIES</w:t>
      </w:r>
      <w:proofErr w:type="spellEnd"/>
    </w:p>
    <w:p w14:paraId="08764921" w14:textId="77777777" w:rsidR="00B21914" w:rsidRPr="00B21914" w:rsidRDefault="00B21914" w:rsidP="00B21914">
      <w:pPr>
        <w:tabs>
          <w:tab w:val="left" w:pos="661"/>
        </w:tabs>
        <w:spacing w:before="5" w:line="273" w:lineRule="auto"/>
        <w:ind w:right="315"/>
        <w:jc w:val="both"/>
        <w:rPr>
          <w:color w:val="00B0F0"/>
          <w:sz w:val="20"/>
        </w:rPr>
      </w:pPr>
    </w:p>
    <w:p w14:paraId="3CE01D21" w14:textId="10277006" w:rsidR="00B21914" w:rsidRPr="00B21914" w:rsidRDefault="00000000" w:rsidP="00B21914">
      <w:pPr>
        <w:tabs>
          <w:tab w:val="left" w:pos="661"/>
        </w:tabs>
        <w:spacing w:before="5" w:line="273" w:lineRule="auto"/>
        <w:ind w:right="315"/>
        <w:jc w:val="both"/>
        <w:rPr>
          <w:sz w:val="20"/>
        </w:rPr>
      </w:pPr>
      <w:r>
        <w:rPr>
          <w:noProof/>
        </w:rPr>
        <w:pict w14:anchorId="3E564F27">
          <v:shapetype id="_x0000_t202" coordsize="21600,21600" o:spt="202" path="m,l,21600r21600,l21600,xe">
            <v:stroke joinstyle="miter"/>
            <v:path gradientshapeok="t" o:connecttype="rect"/>
          </v:shapetype>
          <v:shape id="_x0000_s1029" type="#_x0000_t202" style="position:absolute;left:0;text-align:left;margin-left:787.25pt;margin-top:.45pt;width:208.65pt;height:9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">
            <v:textbox>
              <w:txbxContent>
                <w:p w14:paraId="4AEA6BCD" w14:textId="77777777" w:rsidR="00B21914" w:rsidRPr="004C183D" w:rsidRDefault="00B21914" w:rsidP="00B21914">
                  <w:pPr>
                    <w:jc w:val="center"/>
                    <w:rPr>
                      <w:sz w:val="20"/>
                      <w:szCs w:val="20"/>
                      <w:u w:val="single"/>
                    </w:rPr>
                  </w:pPr>
                  <w:r w:rsidRPr="004C183D">
                    <w:rPr>
                      <w:b/>
                      <w:bCs/>
                      <w:sz w:val="20"/>
                      <w:szCs w:val="20"/>
                      <w:u w:val="single"/>
                    </w:rPr>
                    <w:t>Bailee:</w:t>
                  </w:r>
                </w:p>
                <w:p w14:paraId="1E3683F9" w14:textId="77777777" w:rsidR="00B21914" w:rsidRPr="004C183D" w:rsidRDefault="00B21914" w:rsidP="00B21914">
                  <w:pPr>
                    <w:jc w:val="center"/>
                    <w:rPr>
                      <w:color w:val="00B0F0"/>
                      <w:sz w:val="20"/>
                      <w:szCs w:val="20"/>
                    </w:rPr>
                  </w:pPr>
                  <w:r w:rsidRPr="004C183D">
                    <w:rPr>
                      <w:sz w:val="20"/>
                      <w:szCs w:val="20"/>
                    </w:rPr>
                    <w:t xml:space="preserve">c/o </w:t>
                  </w:r>
                  <w:r w:rsidRPr="004C183D">
                    <w:rPr>
                      <w:color w:val="00B0F0"/>
                      <w:sz w:val="20"/>
                      <w:szCs w:val="20"/>
                    </w:rPr>
                    <w:t>John-Henry: Doe</w:t>
                  </w:r>
                </w:p>
                <w:p w14:paraId="2C719B89" w14:textId="77777777" w:rsidR="00B21914" w:rsidRPr="004C183D" w:rsidRDefault="00B21914" w:rsidP="00B21914">
                  <w:pPr>
                    <w:jc w:val="center"/>
                    <w:rPr>
                      <w:color w:val="00B0F0"/>
                      <w:sz w:val="20"/>
                      <w:szCs w:val="20"/>
                    </w:rPr>
                  </w:pPr>
                  <w:r w:rsidRPr="004C183D">
                    <w:rPr>
                      <w:color w:val="00B0F0"/>
                      <w:sz w:val="20"/>
                      <w:szCs w:val="20"/>
                    </w:rPr>
                    <w:t>77 Independence Lane</w:t>
                  </w:r>
                </w:p>
                <w:p w14:paraId="1D689377" w14:textId="77777777" w:rsidR="00B21914" w:rsidRPr="004C183D" w:rsidRDefault="00B21914" w:rsidP="00B21914">
                  <w:pPr>
                    <w:jc w:val="center"/>
                    <w:rPr>
                      <w:color w:val="00B0F0"/>
                      <w:sz w:val="20"/>
                      <w:szCs w:val="20"/>
                    </w:rPr>
                  </w:pPr>
                  <w:r w:rsidRPr="004C183D">
                    <w:rPr>
                      <w:color w:val="00B0F0"/>
                      <w:sz w:val="20"/>
                      <w:szCs w:val="20"/>
                    </w:rPr>
                    <w:t>Hometown, New Jersey</w:t>
                  </w:r>
                </w:p>
                <w:p w14:paraId="4FEDF4A7" w14:textId="34D0F52A" w:rsidR="00B21914" w:rsidRPr="004C183D" w:rsidRDefault="00B21914" w:rsidP="00B21914">
                  <w:pPr>
                    <w:jc w:val="center"/>
                    <w:rPr>
                      <w:color w:val="00B0F0"/>
                      <w:sz w:val="20"/>
                      <w:szCs w:val="20"/>
                    </w:rPr>
                  </w:pPr>
                  <w:r w:rsidRPr="004C183D">
                    <w:rPr>
                      <w:color w:val="00B0F0"/>
                      <w:sz w:val="20"/>
                      <w:szCs w:val="20"/>
                    </w:rPr>
                    <w:t>EIN #: 123456789</w:t>
                  </w:r>
                  <w:r w:rsidR="00CC2EA9">
                    <w:rPr>
                      <w:color w:val="00B0F0"/>
                      <w:sz w:val="20"/>
                      <w:szCs w:val="20"/>
                    </w:rPr>
                    <w:t xml:space="preserve"> </w:t>
                  </w:r>
                  <w:r w:rsidR="00CC2EA9" w:rsidRPr="00CC2EA9">
                    <w:rPr>
                      <w:color w:val="FF0000"/>
                      <w:sz w:val="20"/>
                      <w:szCs w:val="20"/>
                    </w:rPr>
                    <w:t>(SSN no dashes)</w:t>
                  </w:r>
                </w:p>
                <w:p w14:paraId="76CF7BE3" w14:textId="77777777" w:rsidR="00B21914" w:rsidRPr="004C183D" w:rsidRDefault="00B21914" w:rsidP="00B21914">
                  <w:pPr>
                    <w:jc w:val="center"/>
                    <w:rPr>
                      <w:sz w:val="20"/>
                      <w:szCs w:val="20"/>
                    </w:rPr>
                  </w:pPr>
                  <w:r w:rsidRPr="004C183D">
                    <w:rPr>
                      <w:sz w:val="20"/>
                      <w:szCs w:val="20"/>
                    </w:rPr>
                    <w:t>Non-domestic without the UNITED STATES</w:t>
                  </w:r>
                </w:p>
              </w:txbxContent>
            </v:textbox>
            <w10:wrap type="square" anchorx="margin"/>
          </v:shape>
        </w:pict>
      </w:r>
      <w:r>
        <w:rPr>
          <w:noProof/>
        </w:rPr>
        <w:pict w14:anchorId="785BD4A8">
          <v:shape id="Text Box 2" o:spid="_x0000_s1028" type="#_x0000_t202" style="position:absolute;left:0;text-align:left;margin-left:6pt;margin-top:.45pt;width:208.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">
            <v:textbox>
              <w:txbxContent>
                <w:p w14:paraId="30F3FF98" w14:textId="77777777" w:rsidR="00B21914" w:rsidRPr="004C183D" w:rsidRDefault="00B21914" w:rsidP="00B21914">
                  <w:pPr>
                    <w:spacing w:before="67"/>
                    <w:ind w:right="182"/>
                    <w:jc w:val="center"/>
                    <w:rPr>
                      <w:b/>
                      <w:sz w:val="20"/>
                      <w:szCs w:val="20"/>
                    </w:rPr>
                  </w:pPr>
                  <w:r w:rsidRPr="004C183D">
                    <w:rPr>
                      <w:b/>
                      <w:spacing w:val="-2"/>
                      <w:sz w:val="20"/>
                      <w:szCs w:val="20"/>
                      <w:u w:val="single"/>
                    </w:rPr>
                    <w:t>BAILOR</w:t>
                  </w:r>
                  <w:r w:rsidRPr="004C183D">
                    <w:rPr>
                      <w:b/>
                      <w:spacing w:val="-2"/>
                      <w:sz w:val="20"/>
                      <w:szCs w:val="20"/>
                    </w:rPr>
                    <w:t>:</w:t>
                  </w:r>
                </w:p>
                <w:p w14:paraId="1BA13AB2" w14:textId="77777777" w:rsidR="00B21914" w:rsidRPr="004C183D" w:rsidRDefault="00B21914" w:rsidP="00B21914">
                  <w:pPr>
                    <w:pStyle w:val="BodyText"/>
                    <w:spacing w:before="34"/>
                    <w:ind w:left="134" w:right="319"/>
                    <w:jc w:val="center"/>
                  </w:pPr>
                  <w:r w:rsidRPr="004C183D">
                    <w:rPr>
                      <w:color w:val="00B0F0"/>
                    </w:rPr>
                    <w:t>JOHN HENRY DOE</w:t>
                  </w:r>
                  <w:r w:rsidRPr="004C183D">
                    <w:rPr>
                      <w:spacing w:val="-2"/>
                    </w:rPr>
                    <w:t>©,</w:t>
                  </w:r>
                </w:p>
                <w:p w14:paraId="1355754A" w14:textId="77777777" w:rsidR="00B21914" w:rsidRPr="004C183D" w:rsidRDefault="00B21914" w:rsidP="00B21914">
                  <w:pPr>
                    <w:pStyle w:val="BodyText"/>
                    <w:spacing w:before="34" w:line="276" w:lineRule="auto"/>
                    <w:ind w:left="2" w:right="182"/>
                    <w:jc w:val="center"/>
                  </w:pPr>
                  <w:r w:rsidRPr="004C183D">
                    <w:t>“THE</w:t>
                  </w:r>
                  <w:r w:rsidRPr="004C183D">
                    <w:rPr>
                      <w:spacing w:val="-10"/>
                    </w:rPr>
                    <w:t xml:space="preserve"> </w:t>
                  </w:r>
                  <w:r w:rsidRPr="004C183D">
                    <w:t>DEBTOR”;</w:t>
                  </w:r>
                  <w:r w:rsidRPr="004C183D">
                    <w:rPr>
                      <w:spacing w:val="-11"/>
                    </w:rPr>
                    <w:t xml:space="preserve"> </w:t>
                  </w:r>
                  <w:r w:rsidRPr="004C183D">
                    <w:t>an</w:t>
                  </w:r>
                  <w:r w:rsidRPr="004C183D">
                    <w:rPr>
                      <w:spacing w:val="-9"/>
                    </w:rPr>
                    <w:t xml:space="preserve"> </w:t>
                  </w:r>
                  <w:proofErr w:type="spellStart"/>
                  <w:r w:rsidRPr="004C183D">
                    <w:t>Ens</w:t>
                  </w:r>
                  <w:proofErr w:type="spellEnd"/>
                  <w:r w:rsidRPr="004C183D">
                    <w:rPr>
                      <w:spacing w:val="-10"/>
                    </w:rPr>
                    <w:t xml:space="preserve"> </w:t>
                  </w:r>
                  <w:r w:rsidRPr="004C183D">
                    <w:t xml:space="preserve">Legis, </w:t>
                  </w:r>
                </w:p>
                <w:p w14:paraId="50815B51" w14:textId="77777777" w:rsidR="00B21914" w:rsidRPr="004C183D" w:rsidRDefault="00B21914" w:rsidP="00B21914">
                  <w:pPr>
                    <w:pStyle w:val="BodyText"/>
                    <w:spacing w:before="34" w:line="276" w:lineRule="auto"/>
                    <w:ind w:left="2" w:right="182"/>
                    <w:jc w:val="center"/>
                    <w:rPr>
                      <w:color w:val="00B0F0"/>
                    </w:rPr>
                  </w:pPr>
                  <w:r w:rsidRPr="004C183D">
                    <w:rPr>
                      <w:color w:val="00B0F0"/>
                    </w:rPr>
                    <w:t>77 Independence Lane</w:t>
                  </w:r>
                </w:p>
                <w:p w14:paraId="0D991E8D" w14:textId="77777777" w:rsidR="00B21914" w:rsidRPr="004C183D" w:rsidRDefault="00B21914" w:rsidP="00B21914">
                  <w:pPr>
                    <w:pStyle w:val="BodyText"/>
                    <w:spacing w:before="2"/>
                    <w:ind w:left="1" w:right="182"/>
                    <w:jc w:val="center"/>
                    <w:rPr>
                      <w:color w:val="00B0F0"/>
                    </w:rPr>
                  </w:pPr>
                  <w:r w:rsidRPr="004C183D">
                    <w:rPr>
                      <w:color w:val="00B0F0"/>
                    </w:rPr>
                    <w:t>Hometown,</w:t>
                  </w:r>
                  <w:r w:rsidRPr="004C183D">
                    <w:rPr>
                      <w:color w:val="00B0F0"/>
                      <w:spacing w:val="-3"/>
                    </w:rPr>
                    <w:t xml:space="preserve"> </w:t>
                  </w:r>
                  <w:r w:rsidRPr="004C183D">
                    <w:rPr>
                      <w:color w:val="00B0F0"/>
                    </w:rPr>
                    <w:t>NJ</w:t>
                  </w:r>
                  <w:r w:rsidRPr="004C183D">
                    <w:rPr>
                      <w:color w:val="00B0F0"/>
                      <w:spacing w:val="-3"/>
                    </w:rPr>
                    <w:t xml:space="preserve"> </w:t>
                  </w:r>
                  <w:r w:rsidRPr="004C183D">
                    <w:rPr>
                      <w:color w:val="00B0F0"/>
                      <w:spacing w:val="-2"/>
                    </w:rPr>
                    <w:t>11132</w:t>
                  </w:r>
                </w:p>
                <w:p w14:paraId="4635BED2" w14:textId="02CDB930" w:rsidR="00B21914" w:rsidRPr="004C183D" w:rsidRDefault="00B21914" w:rsidP="00B21914">
                  <w:pPr>
                    <w:pStyle w:val="BodyText"/>
                    <w:spacing w:before="34"/>
                    <w:ind w:right="38"/>
                    <w:jc w:val="center"/>
                    <w:rPr>
                      <w:color w:val="00B0F0"/>
                    </w:rPr>
                  </w:pPr>
                  <w:r w:rsidRPr="004C183D">
                    <w:rPr>
                      <w:color w:val="00B0F0"/>
                    </w:rPr>
                    <w:t>Organization</w:t>
                  </w:r>
                  <w:r w:rsidRPr="004C183D">
                    <w:rPr>
                      <w:color w:val="00B0F0"/>
                      <w:spacing w:val="-11"/>
                    </w:rPr>
                    <w:t xml:space="preserve"> </w:t>
                  </w:r>
                  <w:r w:rsidRPr="004C183D">
                    <w:rPr>
                      <w:color w:val="00B0F0"/>
                    </w:rPr>
                    <w:t>Number:</w:t>
                  </w:r>
                  <w:r w:rsidRPr="004C183D">
                    <w:rPr>
                      <w:color w:val="00B0F0"/>
                      <w:spacing w:val="-9"/>
                    </w:rPr>
                    <w:t xml:space="preserve"> </w:t>
                  </w:r>
                  <w:r w:rsidRPr="004C183D">
                    <w:rPr>
                      <w:color w:val="00B0F0"/>
                    </w:rPr>
                    <w:t>123-45-6789</w:t>
                  </w:r>
                  <w:r w:rsidR="00CC2EA9">
                    <w:rPr>
                      <w:color w:val="00B0F0"/>
                    </w:rPr>
                    <w:t xml:space="preserve"> </w:t>
                  </w:r>
                  <w:r w:rsidR="00CC2EA9" w:rsidRPr="00CC2EA9">
                    <w:rPr>
                      <w:color w:val="FF0000"/>
                    </w:rPr>
                    <w:t>(SSN)</w:t>
                  </w:r>
                </w:p>
                <w:p w14:paraId="16E64F97" w14:textId="77777777" w:rsidR="00B21914" w:rsidRDefault="00B21914" w:rsidP="00B21914"/>
              </w:txbxContent>
            </v:textbox>
            <w10:wrap type="square"/>
          </v:shape>
        </w:pict>
      </w:r>
    </w:p>
    <w:p w14:paraId="7CCA3FEB" w14:textId="77777777" w:rsidR="00B21914" w:rsidRPr="00B21914" w:rsidRDefault="00B21914" w:rsidP="00B21914">
      <w:pPr>
        <w:tabs>
          <w:tab w:val="left" w:pos="661"/>
        </w:tabs>
        <w:spacing w:before="5" w:line="273" w:lineRule="auto"/>
        <w:ind w:right="315"/>
        <w:jc w:val="both"/>
        <w:rPr>
          <w:sz w:val="20"/>
        </w:rPr>
      </w:pPr>
    </w:p>
    <w:p w14:paraId="76031EC4" w14:textId="77777777" w:rsidR="00B21914" w:rsidRPr="00B21914" w:rsidRDefault="00B21914" w:rsidP="00B21914">
      <w:pPr>
        <w:tabs>
          <w:tab w:val="left" w:pos="661"/>
        </w:tabs>
        <w:spacing w:before="5" w:line="273" w:lineRule="auto"/>
        <w:ind w:right="315"/>
        <w:jc w:val="both"/>
        <w:rPr>
          <w:sz w:val="20"/>
        </w:rPr>
      </w:pPr>
    </w:p>
    <w:p w14:paraId="70C043E7" w14:textId="77777777" w:rsidR="00B21914" w:rsidRPr="00B21914" w:rsidRDefault="00B21914" w:rsidP="00B21914">
      <w:pPr>
        <w:tabs>
          <w:tab w:val="left" w:pos="661"/>
        </w:tabs>
        <w:spacing w:before="5" w:line="273" w:lineRule="auto"/>
        <w:ind w:right="315"/>
        <w:jc w:val="both"/>
        <w:rPr>
          <w:sz w:val="20"/>
        </w:rPr>
      </w:pPr>
    </w:p>
    <w:p w14:paraId="1AF9FB1E" w14:textId="77777777" w:rsidR="00B21914" w:rsidRPr="00B21914" w:rsidRDefault="00B21914" w:rsidP="00B21914">
      <w:pPr>
        <w:tabs>
          <w:tab w:val="left" w:pos="661"/>
        </w:tabs>
        <w:spacing w:before="5" w:line="273" w:lineRule="auto"/>
        <w:ind w:right="315"/>
        <w:jc w:val="both"/>
        <w:rPr>
          <w:sz w:val="20"/>
        </w:rPr>
      </w:pPr>
    </w:p>
    <w:p w14:paraId="03236DAB" w14:textId="77777777" w:rsidR="00B21914" w:rsidRPr="00B21914" w:rsidRDefault="00B21914" w:rsidP="00B21914">
      <w:pPr>
        <w:tabs>
          <w:tab w:val="left" w:pos="661"/>
        </w:tabs>
        <w:spacing w:before="5" w:line="273" w:lineRule="auto"/>
        <w:ind w:right="315"/>
        <w:jc w:val="both"/>
        <w:rPr>
          <w:sz w:val="20"/>
        </w:rPr>
      </w:pPr>
    </w:p>
    <w:p w14:paraId="0132DC57" w14:textId="77777777" w:rsidR="00B21914" w:rsidRPr="00B21914" w:rsidRDefault="00B21914" w:rsidP="00B21914">
      <w:pPr>
        <w:tabs>
          <w:tab w:val="left" w:pos="661"/>
        </w:tabs>
        <w:spacing w:before="5" w:line="273" w:lineRule="auto"/>
        <w:ind w:right="315"/>
        <w:jc w:val="both"/>
        <w:rPr>
          <w:sz w:val="20"/>
        </w:rPr>
      </w:pPr>
    </w:p>
    <w:p w14:paraId="173BB753" w14:textId="77777777" w:rsidR="00B21914" w:rsidRPr="00B21914" w:rsidRDefault="00B21914" w:rsidP="00B21914">
      <w:pPr>
        <w:tabs>
          <w:tab w:val="left" w:pos="661"/>
        </w:tabs>
        <w:spacing w:before="5" w:line="273" w:lineRule="auto"/>
        <w:ind w:right="315"/>
        <w:jc w:val="both"/>
        <w:rPr>
          <w:sz w:val="20"/>
        </w:rPr>
      </w:pPr>
    </w:p>
    <w:p w14:paraId="68F49AB9" w14:textId="77777777" w:rsidR="00B21914" w:rsidRPr="00B21914" w:rsidRDefault="00B21914" w:rsidP="00B21914">
      <w:pPr>
        <w:tabs>
          <w:tab w:val="left" w:pos="661"/>
        </w:tabs>
        <w:spacing w:before="5" w:line="273" w:lineRule="auto"/>
        <w:ind w:right="315"/>
        <w:jc w:val="both"/>
        <w:rPr>
          <w:sz w:val="20"/>
        </w:rPr>
      </w:pPr>
    </w:p>
    <w:p w14:paraId="0AE0A566" w14:textId="77777777" w:rsidR="00B21914" w:rsidRPr="00B21914" w:rsidRDefault="00B21914" w:rsidP="00B21914">
      <w:pPr>
        <w:pStyle w:val="Heading4"/>
        <w:spacing w:before="56"/>
        <w:jc w:val="center"/>
        <w:rPr>
          <w:rFonts w:ascii="Times New Roman" w:hAnsi="Times New Roman" w:cs="Times New Roman"/>
          <w:b/>
          <w:bCs/>
          <w:i w:val="0"/>
          <w:iCs w:val="0"/>
          <w:sz w:val="28"/>
          <w:szCs w:val="28"/>
        </w:rPr>
      </w:pPr>
      <w:r w:rsidRPr="00B21914">
        <w:rPr>
          <w:rFonts w:ascii="Times New Roman" w:hAnsi="Times New Roman" w:cs="Times New Roman"/>
          <w:b/>
          <w:bCs/>
          <w:i w:val="0"/>
          <w:iCs w:val="0"/>
          <w:color w:val="000000"/>
          <w:spacing w:val="-2"/>
          <w:sz w:val="28"/>
          <w:szCs w:val="28"/>
          <w:shd w:val="clear" w:color="auto" w:fill="FFFFFF"/>
        </w:rPr>
        <w:t>Agreement</w:t>
      </w:r>
    </w:p>
    <w:p w14:paraId="6735FF36" w14:textId="77777777" w:rsidR="00B21914" w:rsidRPr="00B21914" w:rsidRDefault="00B21914" w:rsidP="00B21914">
      <w:pPr>
        <w:pStyle w:val="BodyText"/>
        <w:spacing w:before="9"/>
        <w:rPr>
          <w:b/>
          <w:sz w:val="22"/>
          <w:szCs w:val="22"/>
        </w:rPr>
      </w:pPr>
    </w:p>
    <w:p w14:paraId="1D8CAD8F" w14:textId="0F820251" w:rsidR="00B21914" w:rsidRPr="00B21914" w:rsidRDefault="00B21914" w:rsidP="00B21914">
      <w:pPr>
        <w:pStyle w:val="BodyText"/>
        <w:spacing w:before="67" w:line="276" w:lineRule="auto"/>
        <w:ind w:right="313"/>
        <w:jc w:val="both"/>
      </w:pPr>
      <w:r w:rsidRPr="00B21914">
        <w:t>This private non-negotiable and non-transferable, Hold Harmless And Indemnity Agreement supplements and controls</w:t>
      </w:r>
      <w:r w:rsidRPr="00B21914">
        <w:rPr>
          <w:spacing w:val="-13"/>
        </w:rPr>
        <w:t xml:space="preserve"> </w:t>
      </w:r>
      <w:r w:rsidRPr="00B21914">
        <w:t>previous</w:t>
      </w:r>
      <w:r w:rsidRPr="00B21914">
        <w:rPr>
          <w:spacing w:val="-12"/>
        </w:rPr>
        <w:t xml:space="preserve"> </w:t>
      </w:r>
      <w:r w:rsidRPr="00B21914">
        <w:t>such</w:t>
      </w:r>
      <w:r w:rsidRPr="00B21914">
        <w:rPr>
          <w:spacing w:val="-13"/>
        </w:rPr>
        <w:t xml:space="preserve"> </w:t>
      </w:r>
      <w:r w:rsidRPr="00B21914">
        <w:t>agreements</w:t>
      </w:r>
      <w:r w:rsidRPr="00B21914">
        <w:rPr>
          <w:spacing w:val="-12"/>
        </w:rPr>
        <w:t xml:space="preserve"> </w:t>
      </w:r>
      <w:r w:rsidRPr="00B21914">
        <w:t>between</w:t>
      </w:r>
      <w:r w:rsidRPr="00B21914">
        <w:rPr>
          <w:spacing w:val="-13"/>
        </w:rPr>
        <w:t xml:space="preserve"> </w:t>
      </w:r>
      <w:r w:rsidRPr="00B21914">
        <w:t>the</w:t>
      </w:r>
      <w:r w:rsidRPr="00B21914">
        <w:rPr>
          <w:spacing w:val="-12"/>
        </w:rPr>
        <w:t xml:space="preserve"> </w:t>
      </w:r>
      <w:r w:rsidRPr="00B21914">
        <w:t>same</w:t>
      </w:r>
      <w:r w:rsidRPr="00B21914">
        <w:rPr>
          <w:spacing w:val="-13"/>
        </w:rPr>
        <w:t xml:space="preserve"> </w:t>
      </w:r>
      <w:r w:rsidRPr="00B21914">
        <w:t>parties,</w:t>
      </w:r>
      <w:r w:rsidRPr="00B21914">
        <w:rPr>
          <w:spacing w:val="-12"/>
        </w:rPr>
        <w:t xml:space="preserve"> </w:t>
      </w:r>
      <w:r w:rsidRPr="00B21914">
        <w:t>and</w:t>
      </w:r>
      <w:r w:rsidRPr="00B21914">
        <w:rPr>
          <w:spacing w:val="-13"/>
        </w:rPr>
        <w:t xml:space="preserve"> </w:t>
      </w:r>
      <w:r w:rsidRPr="00B21914">
        <w:t>is</w:t>
      </w:r>
      <w:r w:rsidRPr="00B21914">
        <w:rPr>
          <w:spacing w:val="-12"/>
        </w:rPr>
        <w:t xml:space="preserve"> </w:t>
      </w:r>
      <w:r w:rsidRPr="00B21914">
        <w:t>mutually</w:t>
      </w:r>
      <w:r w:rsidRPr="00B21914">
        <w:rPr>
          <w:spacing w:val="-13"/>
        </w:rPr>
        <w:t xml:space="preserve"> </w:t>
      </w:r>
      <w:r w:rsidRPr="00B21914">
        <w:t>agreed</w:t>
      </w:r>
      <w:r w:rsidRPr="00B21914">
        <w:rPr>
          <w:spacing w:val="-12"/>
        </w:rPr>
        <w:t xml:space="preserve"> </w:t>
      </w:r>
      <w:r w:rsidRPr="00B21914">
        <w:t>upon</w:t>
      </w:r>
      <w:r w:rsidRPr="00B21914">
        <w:rPr>
          <w:spacing w:val="-13"/>
        </w:rPr>
        <w:t xml:space="preserve"> </w:t>
      </w:r>
      <w:r w:rsidRPr="00B21914">
        <w:t>and</w:t>
      </w:r>
      <w:r w:rsidRPr="00B21914">
        <w:rPr>
          <w:spacing w:val="-12"/>
        </w:rPr>
        <w:t xml:space="preserve"> </w:t>
      </w:r>
      <w:r w:rsidRPr="00B21914">
        <w:t>permanently</w:t>
      </w:r>
      <w:r w:rsidRPr="00B21914">
        <w:rPr>
          <w:spacing w:val="-13"/>
        </w:rPr>
        <w:t xml:space="preserve"> </w:t>
      </w:r>
      <w:r w:rsidRPr="00B21914">
        <w:t xml:space="preserve">entered into this </w:t>
      </w:r>
      <w:r w:rsidR="00D8667B">
        <w:rPr>
          <w:color w:val="00B0F0"/>
        </w:rPr>
        <w:t>Sunday</w:t>
      </w:r>
      <w:r w:rsidRPr="00B21914">
        <w:t xml:space="preserve">, </w:t>
      </w:r>
      <w:r w:rsidR="00D8667B">
        <w:rPr>
          <w:color w:val="00B0F0"/>
        </w:rPr>
        <w:t>June</w:t>
      </w:r>
      <w:r w:rsidRPr="00D8667B">
        <w:rPr>
          <w:color w:val="00B0F0"/>
        </w:rPr>
        <w:t xml:space="preserve"> 18, 2022</w:t>
      </w:r>
      <w:r w:rsidR="00AE290C">
        <w:rPr>
          <w:color w:val="00B0F0"/>
        </w:rPr>
        <w:t xml:space="preserve"> </w:t>
      </w:r>
      <w:r w:rsidR="00AE290C" w:rsidRPr="00AE290C">
        <w:rPr>
          <w:color w:val="FF0000"/>
        </w:rPr>
        <w:t>(Date Notarized)</w:t>
      </w:r>
      <w:r w:rsidRPr="00B21914">
        <w:t xml:space="preserve"> by and between an “</w:t>
      </w:r>
      <w:proofErr w:type="spellStart"/>
      <w:r w:rsidRPr="00B21914">
        <w:t>Ens</w:t>
      </w:r>
      <w:proofErr w:type="spellEnd"/>
      <w:r w:rsidRPr="00B21914">
        <w:t xml:space="preserve"> Legis”, an incorporeal “Corporate Fiction” known as </w:t>
      </w:r>
      <w:r w:rsidR="00D8667B">
        <w:rPr>
          <w:color w:val="00B0F0"/>
        </w:rPr>
        <w:t>JOHN HENRY DOE</w:t>
      </w:r>
      <w:r w:rsidRPr="00D8667B">
        <w:rPr>
          <w:color w:val="00B0F0"/>
        </w:rPr>
        <w:t>©</w:t>
      </w:r>
      <w:r w:rsidRPr="00B21914">
        <w:t xml:space="preserve"> THE BAILOR (referred to as “THE DEBTOR” herein) Connecticut Certificate of Live Birth #</w:t>
      </w:r>
      <w:r w:rsidR="00CC2EA9">
        <w:rPr>
          <w:color w:val="00B0F0"/>
        </w:rPr>
        <w:t>010-45-678912</w:t>
      </w:r>
      <w:r w:rsidRPr="00B21914">
        <w:t>, Organization #</w:t>
      </w:r>
      <w:r w:rsidR="00CC2EA9">
        <w:rPr>
          <w:color w:val="00B0F0"/>
        </w:rPr>
        <w:t>123-45-6789</w:t>
      </w:r>
      <w:r w:rsidR="00D8667B">
        <w:rPr>
          <w:color w:val="00B0F0"/>
        </w:rPr>
        <w:t xml:space="preserve"> </w:t>
      </w:r>
      <w:r w:rsidR="00D8667B" w:rsidRPr="00AE290C">
        <w:rPr>
          <w:color w:val="FF0000"/>
        </w:rPr>
        <w:t>(SSN)</w:t>
      </w:r>
      <w:r w:rsidRPr="00B21914">
        <w:t xml:space="preserve">; and the peaceful, non-adverse non-belligerent, and noncombatant, sentient living, breathing, flesh-and-blood </w:t>
      </w:r>
      <w:r w:rsidR="00D8667B">
        <w:t>homo-</w:t>
      </w:r>
      <w:proofErr w:type="spellStart"/>
      <w:r w:rsidR="00D8667B">
        <w:t>sapien</w:t>
      </w:r>
      <w:proofErr w:type="spellEnd"/>
      <w:r w:rsidRPr="00B21914">
        <w:t xml:space="preserve">, known by the distinctive appellation </w:t>
      </w:r>
      <w:r w:rsidR="00D8667B" w:rsidRPr="00D8667B">
        <w:rPr>
          <w:color w:val="00B0F0"/>
        </w:rPr>
        <w:t>John</w:t>
      </w:r>
      <w:r w:rsidRPr="00D8667B">
        <w:rPr>
          <w:color w:val="00B0F0"/>
        </w:rPr>
        <w:t>-</w:t>
      </w:r>
      <w:r w:rsidR="00D8667B" w:rsidRPr="00D8667B">
        <w:rPr>
          <w:color w:val="00B0F0"/>
        </w:rPr>
        <w:t>Henry</w:t>
      </w:r>
      <w:r w:rsidRPr="00D8667B">
        <w:rPr>
          <w:color w:val="00B0F0"/>
        </w:rPr>
        <w:t>:</w:t>
      </w:r>
      <w:r w:rsidR="00D8667B" w:rsidRPr="00D8667B">
        <w:rPr>
          <w:color w:val="00B0F0"/>
        </w:rPr>
        <w:t xml:space="preserve"> Doe</w:t>
      </w:r>
      <w:r w:rsidRPr="00B21914">
        <w:t>,</w:t>
      </w:r>
      <w:r w:rsidRPr="00B21914">
        <w:rPr>
          <w:spacing w:val="-13"/>
        </w:rPr>
        <w:t xml:space="preserve"> </w:t>
      </w:r>
      <w:r w:rsidRPr="00B21914">
        <w:t>the</w:t>
      </w:r>
      <w:r w:rsidRPr="00B21914">
        <w:rPr>
          <w:spacing w:val="-12"/>
        </w:rPr>
        <w:t xml:space="preserve"> </w:t>
      </w:r>
      <w:r w:rsidRPr="00B21914">
        <w:t>bailee</w:t>
      </w:r>
      <w:r w:rsidRPr="00B21914">
        <w:rPr>
          <w:spacing w:val="-13"/>
        </w:rPr>
        <w:t xml:space="preserve"> </w:t>
      </w:r>
      <w:r w:rsidRPr="00B21914">
        <w:t>(referred</w:t>
      </w:r>
      <w:r w:rsidRPr="00B21914">
        <w:rPr>
          <w:spacing w:val="-12"/>
        </w:rPr>
        <w:t xml:space="preserve"> </w:t>
      </w:r>
      <w:r w:rsidRPr="00B21914">
        <w:t>to</w:t>
      </w:r>
      <w:r w:rsidRPr="00B21914">
        <w:rPr>
          <w:spacing w:val="-13"/>
        </w:rPr>
        <w:t xml:space="preserve"> </w:t>
      </w:r>
      <w:r w:rsidRPr="00B21914">
        <w:t>as</w:t>
      </w:r>
      <w:r w:rsidRPr="00B21914">
        <w:rPr>
          <w:spacing w:val="-12"/>
        </w:rPr>
        <w:t xml:space="preserve"> </w:t>
      </w:r>
      <w:r w:rsidRPr="00B21914">
        <w:t>“Secured</w:t>
      </w:r>
      <w:r w:rsidRPr="00B21914">
        <w:rPr>
          <w:spacing w:val="-13"/>
        </w:rPr>
        <w:t xml:space="preserve"> </w:t>
      </w:r>
      <w:r w:rsidRPr="00B21914">
        <w:t>Party”</w:t>
      </w:r>
      <w:r w:rsidRPr="00B21914">
        <w:rPr>
          <w:spacing w:val="-12"/>
        </w:rPr>
        <w:t xml:space="preserve"> </w:t>
      </w:r>
      <w:r w:rsidRPr="00B21914">
        <w:t>herein)</w:t>
      </w:r>
      <w:r w:rsidRPr="00B21914">
        <w:rPr>
          <w:spacing w:val="-13"/>
        </w:rPr>
        <w:t xml:space="preserve"> </w:t>
      </w:r>
      <w:r w:rsidRPr="00B21914">
        <w:t>a</w:t>
      </w:r>
      <w:r w:rsidRPr="00B21914">
        <w:rPr>
          <w:spacing w:val="-12"/>
        </w:rPr>
        <w:t xml:space="preserve"> </w:t>
      </w:r>
      <w:r w:rsidRPr="00B21914">
        <w:t>Creditor</w:t>
      </w:r>
      <w:r w:rsidRPr="00B21914">
        <w:rPr>
          <w:spacing w:val="-13"/>
        </w:rPr>
        <w:t xml:space="preserve"> </w:t>
      </w:r>
      <w:r w:rsidRPr="00B21914">
        <w:t>Identification</w:t>
      </w:r>
      <w:r w:rsidRPr="00B21914">
        <w:rPr>
          <w:spacing w:val="-12"/>
        </w:rPr>
        <w:t xml:space="preserve"> </w:t>
      </w:r>
      <w:r w:rsidRPr="00B21914">
        <w:t>#</w:t>
      </w:r>
      <w:r w:rsidR="00CC2EA9">
        <w:rPr>
          <w:color w:val="00B0F0"/>
        </w:rPr>
        <w:t>123456789</w:t>
      </w:r>
      <w:r w:rsidR="00D8667B">
        <w:rPr>
          <w:color w:val="00B0F0"/>
        </w:rPr>
        <w:t xml:space="preserve"> </w:t>
      </w:r>
      <w:r w:rsidR="00D8667B" w:rsidRPr="00D8667B">
        <w:rPr>
          <w:color w:val="FF0000"/>
        </w:rPr>
        <w:t>(SSN)</w:t>
      </w:r>
      <w:r w:rsidRPr="00B21914">
        <w:t>.</w:t>
      </w:r>
      <w:r w:rsidRPr="00B21914">
        <w:rPr>
          <w:spacing w:val="18"/>
        </w:rPr>
        <w:t xml:space="preserve"> </w:t>
      </w:r>
      <w:r w:rsidRPr="00B21914">
        <w:t>The</w:t>
      </w:r>
      <w:r w:rsidRPr="00B21914">
        <w:rPr>
          <w:spacing w:val="-13"/>
        </w:rPr>
        <w:t xml:space="preserve"> </w:t>
      </w:r>
      <w:r w:rsidRPr="00B21914">
        <w:t xml:space="preserve">Parties acknowledge they agree to be bound by the terms of this Hold Harmless </w:t>
      </w:r>
      <w:r w:rsidR="00D8667B" w:rsidRPr="00B21914">
        <w:t>and</w:t>
      </w:r>
      <w:r w:rsidRPr="00B21914">
        <w:t xml:space="preserve"> Indemnity Agreement.</w:t>
      </w:r>
    </w:p>
    <w:p w14:paraId="38EB12DA" w14:textId="0C30DF5E" w:rsidR="00B21914" w:rsidRPr="00B21914" w:rsidRDefault="00B21914" w:rsidP="00B21914">
      <w:pPr>
        <w:pStyle w:val="BodyText"/>
        <w:spacing w:before="119" w:line="276" w:lineRule="auto"/>
        <w:ind w:right="315"/>
        <w:jc w:val="both"/>
      </w:pPr>
      <w:r w:rsidRPr="00B21914">
        <w:t>For</w:t>
      </w:r>
      <w:r w:rsidRPr="00B21914">
        <w:rPr>
          <w:spacing w:val="-7"/>
        </w:rPr>
        <w:t xml:space="preserve"> </w:t>
      </w:r>
      <w:r w:rsidRPr="00B21914">
        <w:t>valuable</w:t>
      </w:r>
      <w:r w:rsidRPr="00B21914">
        <w:rPr>
          <w:spacing w:val="-8"/>
        </w:rPr>
        <w:t xml:space="preserve"> </w:t>
      </w:r>
      <w:r w:rsidRPr="00B21914">
        <w:t>consideration,</w:t>
      </w:r>
      <w:r w:rsidRPr="00B21914">
        <w:rPr>
          <w:spacing w:val="-8"/>
        </w:rPr>
        <w:t xml:space="preserve"> </w:t>
      </w:r>
      <w:r w:rsidRPr="00B21914">
        <w:t>THE</w:t>
      </w:r>
      <w:r w:rsidRPr="00B21914">
        <w:rPr>
          <w:spacing w:val="-7"/>
        </w:rPr>
        <w:t xml:space="preserve"> </w:t>
      </w:r>
      <w:r w:rsidRPr="00B21914">
        <w:t>DEBTOR</w:t>
      </w:r>
      <w:r w:rsidRPr="00B21914">
        <w:rPr>
          <w:spacing w:val="-7"/>
        </w:rPr>
        <w:t xml:space="preserve"> </w:t>
      </w:r>
      <w:r w:rsidRPr="00B21914">
        <w:t>hereby</w:t>
      </w:r>
      <w:r w:rsidRPr="00B21914">
        <w:rPr>
          <w:spacing w:val="-7"/>
        </w:rPr>
        <w:t xml:space="preserve"> </w:t>
      </w:r>
      <w:r w:rsidRPr="00B21914">
        <w:t>expressly</w:t>
      </w:r>
      <w:r w:rsidRPr="00B21914">
        <w:rPr>
          <w:spacing w:val="-7"/>
        </w:rPr>
        <w:t xml:space="preserve"> </w:t>
      </w:r>
      <w:r w:rsidRPr="00B21914">
        <w:t>agrees</w:t>
      </w:r>
      <w:r w:rsidRPr="00B21914">
        <w:rPr>
          <w:spacing w:val="-8"/>
        </w:rPr>
        <w:t xml:space="preserve"> </w:t>
      </w:r>
      <w:r w:rsidRPr="00B21914">
        <w:t>and</w:t>
      </w:r>
      <w:r w:rsidRPr="00B21914">
        <w:rPr>
          <w:spacing w:val="-9"/>
        </w:rPr>
        <w:t xml:space="preserve"> </w:t>
      </w:r>
      <w:r w:rsidRPr="00B21914">
        <w:t>covenants,</w:t>
      </w:r>
      <w:r w:rsidRPr="00B21914">
        <w:rPr>
          <w:spacing w:val="-7"/>
        </w:rPr>
        <w:t xml:space="preserve"> </w:t>
      </w:r>
      <w:r w:rsidRPr="00B21914">
        <w:t>without</w:t>
      </w:r>
      <w:r w:rsidRPr="00B21914">
        <w:rPr>
          <w:spacing w:val="-8"/>
        </w:rPr>
        <w:t xml:space="preserve"> </w:t>
      </w:r>
      <w:r w:rsidRPr="00B21914">
        <w:t>benefit</w:t>
      </w:r>
      <w:r w:rsidRPr="00B21914">
        <w:rPr>
          <w:spacing w:val="-8"/>
        </w:rPr>
        <w:t xml:space="preserve"> </w:t>
      </w:r>
      <w:r w:rsidRPr="00B21914">
        <w:t>of</w:t>
      </w:r>
      <w:r w:rsidRPr="00B21914">
        <w:rPr>
          <w:spacing w:val="-7"/>
        </w:rPr>
        <w:t xml:space="preserve"> </w:t>
      </w:r>
      <w:r w:rsidRPr="00B21914">
        <w:t xml:space="preserve">discussion, and without division, that THE DEBTOR holds harmless and undertakes the indemnification of Secured Party, </w:t>
      </w:r>
      <w:proofErr w:type="spellStart"/>
      <w:r w:rsidRPr="00B21914">
        <w:t>nunc</w:t>
      </w:r>
      <w:proofErr w:type="spellEnd"/>
      <w:r w:rsidRPr="00B21914">
        <w:t xml:space="preserve"> pro </w:t>
      </w:r>
      <w:proofErr w:type="spellStart"/>
      <w:r w:rsidRPr="00B21914">
        <w:t>tunc</w:t>
      </w:r>
      <w:proofErr w:type="spellEnd"/>
      <w:r w:rsidRPr="00B21914">
        <w:t xml:space="preserve"> </w:t>
      </w:r>
      <w:r w:rsidRPr="00D8667B">
        <w:rPr>
          <w:color w:val="00B0F0"/>
        </w:rPr>
        <w:t>03/11/1986</w:t>
      </w:r>
      <w:r w:rsidR="00AE290C">
        <w:rPr>
          <w:color w:val="00B0F0"/>
        </w:rPr>
        <w:t xml:space="preserve"> </w:t>
      </w:r>
      <w:r w:rsidR="00AE290C" w:rsidRPr="00AE290C">
        <w:rPr>
          <w:color w:val="FF0000"/>
        </w:rPr>
        <w:t>(DOB)</w:t>
      </w:r>
      <w:r w:rsidRPr="00B21914">
        <w:t>, from and against, any and all legal claims and/or legal actions; including without limitation</w:t>
      </w:r>
      <w:r w:rsidRPr="00B21914">
        <w:rPr>
          <w:spacing w:val="-8"/>
        </w:rPr>
        <w:t xml:space="preserve"> </w:t>
      </w:r>
      <w:r w:rsidRPr="00B21914">
        <w:t>to</w:t>
      </w:r>
      <w:r w:rsidRPr="00B21914">
        <w:rPr>
          <w:spacing w:val="-8"/>
        </w:rPr>
        <w:t xml:space="preserve"> </w:t>
      </w:r>
      <w:r w:rsidRPr="00B21914">
        <w:t>all</w:t>
      </w:r>
      <w:r w:rsidRPr="00B21914">
        <w:rPr>
          <w:spacing w:val="-9"/>
        </w:rPr>
        <w:t xml:space="preserve"> </w:t>
      </w:r>
      <w:r w:rsidRPr="00B21914">
        <w:t>orders,</w:t>
      </w:r>
      <w:r w:rsidRPr="00B21914">
        <w:rPr>
          <w:spacing w:val="-8"/>
        </w:rPr>
        <w:t xml:space="preserve"> </w:t>
      </w:r>
      <w:r w:rsidRPr="00B21914">
        <w:t>warrants,</w:t>
      </w:r>
      <w:r w:rsidRPr="00B21914">
        <w:rPr>
          <w:spacing w:val="-8"/>
        </w:rPr>
        <w:t xml:space="preserve"> </w:t>
      </w:r>
      <w:r w:rsidRPr="00B21914">
        <w:t>judgments,</w:t>
      </w:r>
      <w:r w:rsidRPr="00B21914">
        <w:rPr>
          <w:spacing w:val="-8"/>
        </w:rPr>
        <w:t xml:space="preserve"> </w:t>
      </w:r>
      <w:r w:rsidRPr="00B21914">
        <w:t>demands,</w:t>
      </w:r>
      <w:r w:rsidRPr="00B21914">
        <w:rPr>
          <w:spacing w:val="-8"/>
        </w:rPr>
        <w:t xml:space="preserve"> </w:t>
      </w:r>
      <w:r w:rsidRPr="00B21914">
        <w:t>liabilities,</w:t>
      </w:r>
      <w:r w:rsidRPr="00B21914">
        <w:rPr>
          <w:spacing w:val="-8"/>
        </w:rPr>
        <w:t xml:space="preserve"> </w:t>
      </w:r>
      <w:r w:rsidRPr="00B21914">
        <w:t>losses,</w:t>
      </w:r>
      <w:r w:rsidRPr="00B21914">
        <w:rPr>
          <w:spacing w:val="-9"/>
        </w:rPr>
        <w:t xml:space="preserve"> </w:t>
      </w:r>
      <w:r w:rsidRPr="00B21914">
        <w:t>depositions,</w:t>
      </w:r>
      <w:r w:rsidRPr="00B21914">
        <w:rPr>
          <w:spacing w:val="-8"/>
        </w:rPr>
        <w:t xml:space="preserve"> </w:t>
      </w:r>
      <w:r w:rsidRPr="00B21914">
        <w:t>summonses,</w:t>
      </w:r>
      <w:r w:rsidRPr="00B21914">
        <w:rPr>
          <w:spacing w:val="-9"/>
        </w:rPr>
        <w:t xml:space="preserve"> </w:t>
      </w:r>
      <w:r w:rsidRPr="00B21914">
        <w:t>lawsuits,</w:t>
      </w:r>
      <w:r w:rsidRPr="00B21914">
        <w:rPr>
          <w:spacing w:val="-8"/>
        </w:rPr>
        <w:t xml:space="preserve"> </w:t>
      </w:r>
      <w:r w:rsidRPr="00B21914">
        <w:t>costs, fines,</w:t>
      </w:r>
      <w:r w:rsidRPr="00B21914">
        <w:rPr>
          <w:spacing w:val="-1"/>
        </w:rPr>
        <w:t xml:space="preserve"> </w:t>
      </w:r>
      <w:r w:rsidRPr="00B21914">
        <w:t>liens,</w:t>
      </w:r>
      <w:r w:rsidRPr="00B21914">
        <w:rPr>
          <w:spacing w:val="-1"/>
        </w:rPr>
        <w:t xml:space="preserve"> </w:t>
      </w:r>
      <w:r w:rsidRPr="00B21914">
        <w:t>levies,</w:t>
      </w:r>
      <w:r w:rsidRPr="00B21914">
        <w:rPr>
          <w:spacing w:val="-3"/>
        </w:rPr>
        <w:t xml:space="preserve"> </w:t>
      </w:r>
      <w:r w:rsidRPr="00B21914">
        <w:t>penalties,</w:t>
      </w:r>
      <w:r w:rsidRPr="00B21914">
        <w:rPr>
          <w:spacing w:val="-1"/>
        </w:rPr>
        <w:t xml:space="preserve"> </w:t>
      </w:r>
      <w:r w:rsidRPr="00B21914">
        <w:t>services, damages,</w:t>
      </w:r>
      <w:r w:rsidRPr="00B21914">
        <w:rPr>
          <w:spacing w:val="-1"/>
        </w:rPr>
        <w:t xml:space="preserve"> </w:t>
      </w:r>
      <w:r w:rsidRPr="00B21914">
        <w:t>interests,</w:t>
      </w:r>
      <w:r w:rsidRPr="00B21914">
        <w:rPr>
          <w:spacing w:val="-1"/>
        </w:rPr>
        <w:t xml:space="preserve"> </w:t>
      </w:r>
      <w:r w:rsidRPr="00B21914">
        <w:t>as</w:t>
      </w:r>
      <w:r w:rsidRPr="00B21914">
        <w:rPr>
          <w:spacing w:val="-4"/>
        </w:rPr>
        <w:t xml:space="preserve"> </w:t>
      </w:r>
      <w:r w:rsidRPr="00B21914">
        <w:t>well</w:t>
      </w:r>
      <w:r w:rsidRPr="00B21914">
        <w:rPr>
          <w:spacing w:val="-1"/>
        </w:rPr>
        <w:t xml:space="preserve"> </w:t>
      </w:r>
      <w:r w:rsidRPr="00B21914">
        <w:t>as</w:t>
      </w:r>
      <w:r w:rsidRPr="00B21914">
        <w:rPr>
          <w:spacing w:val="-1"/>
        </w:rPr>
        <w:t xml:space="preserve"> </w:t>
      </w:r>
      <w:r w:rsidRPr="00B21914">
        <w:t>all</w:t>
      </w:r>
      <w:r w:rsidRPr="00B21914">
        <w:rPr>
          <w:spacing w:val="-1"/>
        </w:rPr>
        <w:t xml:space="preserve"> </w:t>
      </w:r>
      <w:r w:rsidRPr="00B21914">
        <w:t>liabilities</w:t>
      </w:r>
      <w:r w:rsidRPr="00B21914">
        <w:rPr>
          <w:spacing w:val="-1"/>
        </w:rPr>
        <w:t xml:space="preserve"> </w:t>
      </w:r>
      <w:r w:rsidRPr="00B21914">
        <w:t>and expenses</w:t>
      </w:r>
      <w:r w:rsidRPr="00B21914">
        <w:rPr>
          <w:spacing w:val="-1"/>
        </w:rPr>
        <w:t xml:space="preserve"> </w:t>
      </w:r>
      <w:r w:rsidRPr="00B21914">
        <w:t>whatsoever,</w:t>
      </w:r>
      <w:r w:rsidRPr="00B21914">
        <w:rPr>
          <w:spacing w:val="-3"/>
        </w:rPr>
        <w:t xml:space="preserve"> </w:t>
      </w:r>
      <w:r w:rsidRPr="00B21914">
        <w:t>both absolute and contingent, as are due and/or might become due, now existing and as might hereafter arise, and as might be suffered/incurred by, as well as imposed on THE DEBTOR and/ or the collateral; including without limitation to its property, products, proceeds and assets that arise therefrom; for any reason, purpose and cause whatsoever. THE DEBTOR does hereby expressly covenant and agree that Secured Party shall never under any circumstances whatsoever, be considered an accommodating party nor a surety for THE DEBTOR.</w:t>
      </w:r>
    </w:p>
    <w:p w14:paraId="2D3F0F1C" w14:textId="77777777" w:rsidR="00B21914" w:rsidRPr="00B21914" w:rsidRDefault="00B21914" w:rsidP="00B21914">
      <w:pPr>
        <w:pStyle w:val="BodyText"/>
        <w:spacing w:before="42" w:line="276" w:lineRule="auto"/>
        <w:ind w:right="315"/>
        <w:jc w:val="both"/>
      </w:pPr>
      <w:r w:rsidRPr="00B21914">
        <w:rPr>
          <w:u w:val="single"/>
        </w:rPr>
        <w:t>Ambiguities and Interpretation</w:t>
      </w:r>
      <w:r w:rsidRPr="00B21914">
        <w:t xml:space="preserve">: Each party acknowledges receipt of this Hold Harmless </w:t>
      </w:r>
      <w:proofErr w:type="gramStart"/>
      <w:r w:rsidRPr="00B21914">
        <w:t>And</w:t>
      </w:r>
      <w:proofErr w:type="gramEnd"/>
      <w:r w:rsidRPr="00B21914">
        <w:t xml:space="preserve"> Indemnity Agreement,</w:t>
      </w:r>
      <w:r w:rsidRPr="00B21914">
        <w:rPr>
          <w:spacing w:val="-13"/>
        </w:rPr>
        <w:t xml:space="preserve"> </w:t>
      </w:r>
      <w:r w:rsidRPr="00B21914">
        <w:t>has</w:t>
      </w:r>
      <w:r w:rsidRPr="00B21914">
        <w:rPr>
          <w:spacing w:val="-12"/>
        </w:rPr>
        <w:t xml:space="preserve"> </w:t>
      </w:r>
      <w:r w:rsidRPr="00B21914">
        <w:t>had</w:t>
      </w:r>
      <w:r w:rsidRPr="00B21914">
        <w:rPr>
          <w:spacing w:val="-12"/>
        </w:rPr>
        <w:t xml:space="preserve"> </w:t>
      </w:r>
      <w:r w:rsidRPr="00B21914">
        <w:t>the</w:t>
      </w:r>
      <w:r w:rsidRPr="00B21914">
        <w:rPr>
          <w:spacing w:val="-12"/>
        </w:rPr>
        <w:t xml:space="preserve"> </w:t>
      </w:r>
      <w:r w:rsidRPr="00B21914">
        <w:t>opportunity</w:t>
      </w:r>
      <w:r w:rsidRPr="00B21914">
        <w:rPr>
          <w:spacing w:val="-12"/>
        </w:rPr>
        <w:t xml:space="preserve"> </w:t>
      </w:r>
      <w:r w:rsidRPr="00B21914">
        <w:t>to</w:t>
      </w:r>
      <w:r w:rsidRPr="00B21914">
        <w:rPr>
          <w:spacing w:val="-12"/>
        </w:rPr>
        <w:t xml:space="preserve"> </w:t>
      </w:r>
      <w:r w:rsidRPr="00B21914">
        <w:t>have</w:t>
      </w:r>
      <w:r w:rsidRPr="00B21914">
        <w:rPr>
          <w:spacing w:val="-12"/>
        </w:rPr>
        <w:t xml:space="preserve"> </w:t>
      </w:r>
      <w:r w:rsidRPr="00B21914">
        <w:t>counsel</w:t>
      </w:r>
      <w:r w:rsidRPr="00B21914">
        <w:rPr>
          <w:spacing w:val="-12"/>
        </w:rPr>
        <w:t xml:space="preserve"> </w:t>
      </w:r>
      <w:r w:rsidRPr="00B21914">
        <w:t>review</w:t>
      </w:r>
      <w:r w:rsidRPr="00B21914">
        <w:rPr>
          <w:spacing w:val="-8"/>
        </w:rPr>
        <w:t xml:space="preserve"> </w:t>
      </w:r>
      <w:r w:rsidRPr="00B21914">
        <w:t>this</w:t>
      </w:r>
      <w:r w:rsidRPr="00B21914">
        <w:rPr>
          <w:spacing w:val="-12"/>
        </w:rPr>
        <w:t xml:space="preserve"> </w:t>
      </w:r>
      <w:r w:rsidRPr="00B21914">
        <w:t>agreement</w:t>
      </w:r>
      <w:r w:rsidRPr="00B21914">
        <w:rPr>
          <w:spacing w:val="-11"/>
        </w:rPr>
        <w:t xml:space="preserve"> </w:t>
      </w:r>
      <w:r w:rsidRPr="00B21914">
        <w:t>and</w:t>
      </w:r>
      <w:r w:rsidRPr="00B21914">
        <w:rPr>
          <w:spacing w:val="-12"/>
        </w:rPr>
        <w:t xml:space="preserve"> </w:t>
      </w:r>
      <w:r w:rsidRPr="00B21914">
        <w:t>agrees</w:t>
      </w:r>
      <w:r w:rsidRPr="00B21914">
        <w:rPr>
          <w:spacing w:val="-12"/>
        </w:rPr>
        <w:t xml:space="preserve"> </w:t>
      </w:r>
      <w:r w:rsidRPr="00B21914">
        <w:t>that</w:t>
      </w:r>
      <w:r w:rsidRPr="00B21914">
        <w:rPr>
          <w:spacing w:val="-13"/>
        </w:rPr>
        <w:t xml:space="preserve"> </w:t>
      </w:r>
      <w:r w:rsidRPr="00B21914">
        <w:t>any</w:t>
      </w:r>
      <w:r w:rsidRPr="00B21914">
        <w:rPr>
          <w:spacing w:val="-11"/>
        </w:rPr>
        <w:t xml:space="preserve"> </w:t>
      </w:r>
      <w:r w:rsidRPr="00B21914">
        <w:t>rule</w:t>
      </w:r>
      <w:r w:rsidRPr="00B21914">
        <w:rPr>
          <w:spacing w:val="-13"/>
        </w:rPr>
        <w:t xml:space="preserve"> </w:t>
      </w:r>
      <w:r w:rsidRPr="00B21914">
        <w:t>of</w:t>
      </w:r>
      <w:r w:rsidRPr="00B21914">
        <w:rPr>
          <w:spacing w:val="-11"/>
        </w:rPr>
        <w:t xml:space="preserve"> </w:t>
      </w:r>
      <w:r w:rsidRPr="00B21914">
        <w:t>construction claiming ambiguities is to be resolved in favor of Secured Party and shall not apply in the interpretation of this agreement, its amendments, or any documents therefrom. All statements in this instrument are important to the Parties. Misunderstandings have been resolved prior to execution.</w:t>
      </w:r>
    </w:p>
    <w:p w14:paraId="67337DCF" w14:textId="77777777" w:rsidR="00B21914" w:rsidRPr="00B21914" w:rsidRDefault="00B21914" w:rsidP="00B21914">
      <w:pPr>
        <w:pStyle w:val="BodyText"/>
        <w:spacing w:before="120" w:line="276" w:lineRule="auto"/>
        <w:ind w:right="319"/>
        <w:jc w:val="both"/>
      </w:pPr>
      <w:r w:rsidRPr="00B21914">
        <w:rPr>
          <w:u w:val="single"/>
        </w:rPr>
        <w:t>Authority</w:t>
      </w:r>
      <w:r w:rsidRPr="00B21914">
        <w:rPr>
          <w:spacing w:val="-9"/>
          <w:u w:val="single"/>
        </w:rPr>
        <w:t xml:space="preserve"> </w:t>
      </w:r>
      <w:r w:rsidRPr="00B21914">
        <w:rPr>
          <w:u w:val="single"/>
        </w:rPr>
        <w:t>to</w:t>
      </w:r>
      <w:r w:rsidRPr="00B21914">
        <w:rPr>
          <w:spacing w:val="-11"/>
          <w:u w:val="single"/>
        </w:rPr>
        <w:t xml:space="preserve"> </w:t>
      </w:r>
      <w:r w:rsidRPr="00B21914">
        <w:rPr>
          <w:u w:val="single"/>
        </w:rPr>
        <w:t>Represent</w:t>
      </w:r>
      <w:r w:rsidRPr="00B21914">
        <w:t>:</w:t>
      </w:r>
      <w:r w:rsidRPr="00B21914">
        <w:rPr>
          <w:spacing w:val="-9"/>
        </w:rPr>
        <w:t xml:space="preserve"> </w:t>
      </w:r>
      <w:r w:rsidRPr="00B21914">
        <w:t>A</w:t>
      </w:r>
      <w:r w:rsidRPr="00B21914">
        <w:rPr>
          <w:spacing w:val="-9"/>
        </w:rPr>
        <w:t xml:space="preserve"> </w:t>
      </w:r>
      <w:r w:rsidRPr="00B21914">
        <w:t>signer</w:t>
      </w:r>
      <w:r w:rsidRPr="00B21914">
        <w:rPr>
          <w:spacing w:val="-8"/>
        </w:rPr>
        <w:t xml:space="preserve"> </w:t>
      </w:r>
      <w:r w:rsidRPr="00B21914">
        <w:t>of</w:t>
      </w:r>
      <w:r w:rsidRPr="00B21914">
        <w:rPr>
          <w:spacing w:val="-7"/>
        </w:rPr>
        <w:t xml:space="preserve"> </w:t>
      </w:r>
      <w:r w:rsidRPr="00B21914">
        <w:t>this</w:t>
      </w:r>
      <w:r w:rsidRPr="00B21914">
        <w:rPr>
          <w:spacing w:val="-10"/>
        </w:rPr>
        <w:t xml:space="preserve"> </w:t>
      </w:r>
      <w:r w:rsidRPr="00B21914">
        <w:t>agreement</w:t>
      </w:r>
      <w:r w:rsidRPr="00B21914">
        <w:rPr>
          <w:spacing w:val="-11"/>
        </w:rPr>
        <w:t xml:space="preserve"> </w:t>
      </w:r>
      <w:r w:rsidRPr="00B21914">
        <w:t>on</w:t>
      </w:r>
      <w:r w:rsidRPr="00B21914">
        <w:rPr>
          <w:spacing w:val="-10"/>
        </w:rPr>
        <w:t xml:space="preserve"> </w:t>
      </w:r>
      <w:r w:rsidRPr="00B21914">
        <w:t>behalf</w:t>
      </w:r>
      <w:r w:rsidRPr="00B21914">
        <w:rPr>
          <w:spacing w:val="-13"/>
        </w:rPr>
        <w:t xml:space="preserve"> </w:t>
      </w:r>
      <w:r w:rsidRPr="00B21914">
        <w:t>of</w:t>
      </w:r>
      <w:r w:rsidRPr="00B21914">
        <w:rPr>
          <w:spacing w:val="-9"/>
        </w:rPr>
        <w:t xml:space="preserve"> </w:t>
      </w:r>
      <w:r w:rsidRPr="00B21914">
        <w:t>a</w:t>
      </w:r>
      <w:r w:rsidRPr="00B21914">
        <w:rPr>
          <w:spacing w:val="-8"/>
        </w:rPr>
        <w:t xml:space="preserve"> </w:t>
      </w:r>
      <w:r w:rsidRPr="00B21914">
        <w:t>THE</w:t>
      </w:r>
      <w:r w:rsidRPr="00B21914">
        <w:rPr>
          <w:spacing w:val="-11"/>
        </w:rPr>
        <w:t xml:space="preserve"> </w:t>
      </w:r>
      <w:r w:rsidRPr="00B21914">
        <w:t>DEBTOR</w:t>
      </w:r>
      <w:r w:rsidRPr="00B21914">
        <w:rPr>
          <w:spacing w:val="-9"/>
        </w:rPr>
        <w:t xml:space="preserve"> </w:t>
      </w:r>
      <w:r w:rsidRPr="00B21914">
        <w:t>certifies</w:t>
      </w:r>
      <w:r w:rsidRPr="00B21914">
        <w:rPr>
          <w:spacing w:val="-10"/>
        </w:rPr>
        <w:t xml:space="preserve"> </w:t>
      </w:r>
      <w:r w:rsidRPr="00B21914">
        <w:t>that</w:t>
      </w:r>
      <w:r w:rsidRPr="00B21914">
        <w:rPr>
          <w:spacing w:val="-9"/>
        </w:rPr>
        <w:t xml:space="preserve"> </w:t>
      </w:r>
      <w:r w:rsidRPr="00B21914">
        <w:t>he</w:t>
      </w:r>
      <w:r w:rsidRPr="00B21914">
        <w:rPr>
          <w:spacing w:val="-9"/>
        </w:rPr>
        <w:t xml:space="preserve"> </w:t>
      </w:r>
      <w:r w:rsidRPr="00B21914">
        <w:t>has</w:t>
      </w:r>
      <w:r w:rsidRPr="00B21914">
        <w:rPr>
          <w:spacing w:val="-10"/>
        </w:rPr>
        <w:t xml:space="preserve"> </w:t>
      </w:r>
      <w:r w:rsidRPr="00B21914">
        <w:t>the</w:t>
      </w:r>
      <w:r w:rsidRPr="00B21914">
        <w:rPr>
          <w:spacing w:val="-11"/>
        </w:rPr>
        <w:t xml:space="preserve"> </w:t>
      </w:r>
      <w:r w:rsidRPr="00B21914">
        <w:t>authority to sign this agreement and that this transaction has been duly authorized by THE DEBTOR.</w:t>
      </w:r>
    </w:p>
    <w:p w14:paraId="3D6E69D5" w14:textId="77777777" w:rsidR="00B21914" w:rsidRPr="00B21914" w:rsidRDefault="00B21914" w:rsidP="00B21914">
      <w:pPr>
        <w:pStyle w:val="BodyText"/>
      </w:pPr>
    </w:p>
    <w:p w14:paraId="4FDEDEFA" w14:textId="77777777" w:rsidR="00B21914" w:rsidRPr="00B21914" w:rsidRDefault="00B21914" w:rsidP="00B21914">
      <w:pPr>
        <w:pStyle w:val="Heading4"/>
        <w:spacing w:before="129"/>
        <w:ind w:left="828" w:right="1147"/>
        <w:jc w:val="center"/>
        <w:rPr>
          <w:rFonts w:ascii="Times New Roman" w:hAnsi="Times New Roman" w:cs="Times New Roman"/>
          <w:b/>
          <w:bCs/>
          <w:i w:val="0"/>
          <w:iCs w:val="0"/>
          <w:color w:val="auto"/>
          <w:sz w:val="28"/>
          <w:szCs w:val="28"/>
        </w:rPr>
      </w:pPr>
      <w:bookmarkStart w:id="3" w:name="Words_Defined_Glossary_of_Terms"/>
      <w:bookmarkEnd w:id="3"/>
      <w:r w:rsidRPr="00B21914">
        <w:rPr>
          <w:rFonts w:ascii="Times New Roman" w:hAnsi="Times New Roman" w:cs="Times New Roman"/>
          <w:b/>
          <w:bCs/>
          <w:i w:val="0"/>
          <w:iCs w:val="0"/>
          <w:color w:val="auto"/>
          <w:sz w:val="28"/>
          <w:szCs w:val="28"/>
        </w:rPr>
        <w:t>Words</w:t>
      </w:r>
      <w:r w:rsidRPr="00B21914">
        <w:rPr>
          <w:rFonts w:ascii="Times New Roman" w:hAnsi="Times New Roman" w:cs="Times New Roman"/>
          <w:b/>
          <w:bCs/>
          <w:i w:val="0"/>
          <w:iCs w:val="0"/>
          <w:color w:val="auto"/>
          <w:spacing w:val="-3"/>
          <w:sz w:val="28"/>
          <w:szCs w:val="28"/>
        </w:rPr>
        <w:t xml:space="preserve"> </w:t>
      </w:r>
      <w:r w:rsidRPr="00B21914">
        <w:rPr>
          <w:rFonts w:ascii="Times New Roman" w:hAnsi="Times New Roman" w:cs="Times New Roman"/>
          <w:b/>
          <w:bCs/>
          <w:i w:val="0"/>
          <w:iCs w:val="0"/>
          <w:color w:val="auto"/>
          <w:sz w:val="28"/>
          <w:szCs w:val="28"/>
        </w:rPr>
        <w:t>Defined</w:t>
      </w:r>
      <w:r w:rsidRPr="00B21914">
        <w:rPr>
          <w:rFonts w:ascii="Times New Roman" w:hAnsi="Times New Roman" w:cs="Times New Roman"/>
          <w:b/>
          <w:bCs/>
          <w:i w:val="0"/>
          <w:iCs w:val="0"/>
          <w:color w:val="auto"/>
          <w:spacing w:val="-4"/>
          <w:sz w:val="28"/>
          <w:szCs w:val="28"/>
        </w:rPr>
        <w:t xml:space="preserve"> </w:t>
      </w:r>
      <w:r w:rsidRPr="00B21914">
        <w:rPr>
          <w:rFonts w:ascii="Times New Roman" w:hAnsi="Times New Roman" w:cs="Times New Roman"/>
          <w:b/>
          <w:bCs/>
          <w:i w:val="0"/>
          <w:iCs w:val="0"/>
          <w:color w:val="auto"/>
          <w:sz w:val="28"/>
          <w:szCs w:val="28"/>
        </w:rPr>
        <w:t>Glossary</w:t>
      </w:r>
      <w:r w:rsidRPr="00B21914">
        <w:rPr>
          <w:rFonts w:ascii="Times New Roman" w:hAnsi="Times New Roman" w:cs="Times New Roman"/>
          <w:b/>
          <w:bCs/>
          <w:i w:val="0"/>
          <w:iCs w:val="0"/>
          <w:color w:val="auto"/>
          <w:spacing w:val="-9"/>
          <w:sz w:val="28"/>
          <w:szCs w:val="28"/>
        </w:rPr>
        <w:t xml:space="preserve"> </w:t>
      </w:r>
      <w:r w:rsidRPr="00B21914">
        <w:rPr>
          <w:rFonts w:ascii="Times New Roman" w:hAnsi="Times New Roman" w:cs="Times New Roman"/>
          <w:b/>
          <w:bCs/>
          <w:i w:val="0"/>
          <w:iCs w:val="0"/>
          <w:color w:val="auto"/>
          <w:sz w:val="28"/>
          <w:szCs w:val="28"/>
        </w:rPr>
        <w:t>of</w:t>
      </w:r>
      <w:r w:rsidRPr="00B21914">
        <w:rPr>
          <w:rFonts w:ascii="Times New Roman" w:hAnsi="Times New Roman" w:cs="Times New Roman"/>
          <w:b/>
          <w:bCs/>
          <w:i w:val="0"/>
          <w:iCs w:val="0"/>
          <w:color w:val="auto"/>
          <w:spacing w:val="-3"/>
          <w:sz w:val="28"/>
          <w:szCs w:val="28"/>
        </w:rPr>
        <w:t xml:space="preserve"> </w:t>
      </w:r>
      <w:r w:rsidRPr="00B21914">
        <w:rPr>
          <w:rFonts w:ascii="Times New Roman" w:hAnsi="Times New Roman" w:cs="Times New Roman"/>
          <w:b/>
          <w:bCs/>
          <w:i w:val="0"/>
          <w:iCs w:val="0"/>
          <w:color w:val="auto"/>
          <w:spacing w:val="-2"/>
          <w:sz w:val="28"/>
          <w:szCs w:val="28"/>
        </w:rPr>
        <w:t>Terms</w:t>
      </w:r>
    </w:p>
    <w:p w14:paraId="341D0B6A" w14:textId="77777777" w:rsidR="00B21914" w:rsidRPr="00B21914" w:rsidRDefault="00B21914" w:rsidP="00B21914">
      <w:pPr>
        <w:pStyle w:val="BodyText"/>
        <w:spacing w:before="170" w:line="276" w:lineRule="auto"/>
      </w:pPr>
      <w:r w:rsidRPr="00B21914">
        <w:t>As used in this Hold Harmless and Indemnity Agreement, the following words and terms are as defined in this section, non-obstante:</w:t>
      </w:r>
    </w:p>
    <w:p w14:paraId="594BBF3E" w14:textId="682C28A9" w:rsidR="00B21914" w:rsidRPr="00B21914" w:rsidRDefault="00B21914" w:rsidP="00B21914">
      <w:pPr>
        <w:pStyle w:val="ListParagraph"/>
        <w:numPr>
          <w:ilvl w:val="0"/>
          <w:numId w:val="1"/>
        </w:numPr>
        <w:tabs>
          <w:tab w:val="left" w:pos="660"/>
          <w:tab w:val="left" w:pos="661"/>
        </w:tabs>
        <w:spacing w:before="119" w:line="276" w:lineRule="auto"/>
        <w:ind w:left="720" w:right="326"/>
        <w:rPr>
          <w:sz w:val="20"/>
        </w:rPr>
      </w:pPr>
      <w:r w:rsidRPr="00046215">
        <w:rPr>
          <w:b/>
          <w:bCs/>
          <w:sz w:val="20"/>
        </w:rPr>
        <w:t>Appellation:</w:t>
      </w:r>
      <w:r w:rsidRPr="00B21914">
        <w:rPr>
          <w:sz w:val="20"/>
        </w:rPr>
        <w:t xml:space="preserve"> A general term introduces and specifies a particular term used in addressing, greeting, calling out for, and making appeals of a particular living breathing flesh and blood </w:t>
      </w:r>
      <w:r w:rsidR="00ED19DC">
        <w:rPr>
          <w:sz w:val="20"/>
        </w:rPr>
        <w:t>homo-</w:t>
      </w:r>
      <w:proofErr w:type="spellStart"/>
      <w:r w:rsidR="00ED19DC">
        <w:rPr>
          <w:sz w:val="20"/>
        </w:rPr>
        <w:t>sapien</w:t>
      </w:r>
      <w:proofErr w:type="spellEnd"/>
      <w:r w:rsidRPr="00B21914">
        <w:rPr>
          <w:sz w:val="20"/>
        </w:rPr>
        <w:t>.</w:t>
      </w:r>
    </w:p>
    <w:p w14:paraId="49F49047" w14:textId="5543C09F" w:rsidR="00B21914" w:rsidRPr="00B21914" w:rsidRDefault="00B21914" w:rsidP="00B21914">
      <w:pPr>
        <w:pStyle w:val="ListParagraph"/>
        <w:numPr>
          <w:ilvl w:val="0"/>
          <w:numId w:val="1"/>
        </w:numPr>
        <w:tabs>
          <w:tab w:val="left" w:pos="660"/>
          <w:tab w:val="left" w:pos="661"/>
        </w:tabs>
        <w:spacing w:before="120"/>
        <w:ind w:left="720" w:hanging="361"/>
        <w:rPr>
          <w:sz w:val="20"/>
        </w:rPr>
      </w:pPr>
      <w:r w:rsidRPr="00046215">
        <w:rPr>
          <w:b/>
          <w:bCs/>
          <w:sz w:val="20"/>
        </w:rPr>
        <w:t>Bailee:</w:t>
      </w:r>
      <w:r w:rsidRPr="00B21914">
        <w:rPr>
          <w:spacing w:val="-5"/>
          <w:sz w:val="20"/>
        </w:rPr>
        <w:t xml:space="preserve"> </w:t>
      </w:r>
      <w:r w:rsidR="00AE290C" w:rsidRPr="00AE290C">
        <w:rPr>
          <w:color w:val="00B0F0"/>
          <w:sz w:val="20"/>
        </w:rPr>
        <w:t>John</w:t>
      </w:r>
      <w:r w:rsidRPr="00AE290C">
        <w:rPr>
          <w:color w:val="00B0F0"/>
          <w:sz w:val="20"/>
        </w:rPr>
        <w:t>-</w:t>
      </w:r>
      <w:r w:rsidR="00AE290C" w:rsidRPr="00AE290C">
        <w:rPr>
          <w:color w:val="00B0F0"/>
          <w:sz w:val="20"/>
        </w:rPr>
        <w:t>Henry</w:t>
      </w:r>
      <w:r w:rsidRPr="00AE290C">
        <w:rPr>
          <w:color w:val="00B0F0"/>
          <w:sz w:val="20"/>
        </w:rPr>
        <w:t>:</w:t>
      </w:r>
      <w:r w:rsidR="00AE290C" w:rsidRPr="00AE290C">
        <w:rPr>
          <w:color w:val="00B0F0"/>
          <w:sz w:val="20"/>
        </w:rPr>
        <w:t xml:space="preserve"> Doe</w:t>
      </w:r>
      <w:r w:rsidR="00AE290C" w:rsidRPr="00AE290C">
        <w:rPr>
          <w:sz w:val="20"/>
        </w:rPr>
        <w:t>,</w:t>
      </w:r>
      <w:r w:rsidRPr="00B21914">
        <w:rPr>
          <w:spacing w:val="-4"/>
          <w:sz w:val="20"/>
        </w:rPr>
        <w:t xml:space="preserve"> </w:t>
      </w:r>
      <w:r w:rsidRPr="00B21914">
        <w:rPr>
          <w:sz w:val="20"/>
        </w:rPr>
        <w:t>Bailee</w:t>
      </w:r>
      <w:r w:rsidRPr="00B21914">
        <w:rPr>
          <w:spacing w:val="-5"/>
          <w:sz w:val="20"/>
        </w:rPr>
        <w:t xml:space="preserve"> </w:t>
      </w:r>
      <w:r w:rsidRPr="00B21914">
        <w:rPr>
          <w:sz w:val="20"/>
        </w:rPr>
        <w:t>is</w:t>
      </w:r>
      <w:r w:rsidRPr="00B21914">
        <w:rPr>
          <w:spacing w:val="-5"/>
          <w:sz w:val="20"/>
        </w:rPr>
        <w:t xml:space="preserve"> </w:t>
      </w:r>
      <w:r w:rsidRPr="00B21914">
        <w:rPr>
          <w:sz w:val="20"/>
        </w:rPr>
        <w:t>a</w:t>
      </w:r>
      <w:r w:rsidRPr="00B21914">
        <w:rPr>
          <w:spacing w:val="-5"/>
          <w:sz w:val="20"/>
        </w:rPr>
        <w:t xml:space="preserve"> </w:t>
      </w:r>
      <w:r w:rsidRPr="00B21914">
        <w:rPr>
          <w:sz w:val="20"/>
        </w:rPr>
        <w:t>person</w:t>
      </w:r>
      <w:r w:rsidRPr="00B21914">
        <w:rPr>
          <w:spacing w:val="-4"/>
          <w:sz w:val="20"/>
        </w:rPr>
        <w:t xml:space="preserve"> </w:t>
      </w:r>
      <w:r w:rsidRPr="00B21914">
        <w:rPr>
          <w:sz w:val="20"/>
        </w:rPr>
        <w:t>who</w:t>
      </w:r>
      <w:r w:rsidRPr="00B21914">
        <w:rPr>
          <w:spacing w:val="-3"/>
          <w:sz w:val="20"/>
        </w:rPr>
        <w:t xml:space="preserve"> </w:t>
      </w:r>
      <w:r w:rsidRPr="00B21914">
        <w:rPr>
          <w:sz w:val="20"/>
        </w:rPr>
        <w:t>receives</w:t>
      </w:r>
      <w:r w:rsidRPr="00B21914">
        <w:rPr>
          <w:spacing w:val="-6"/>
          <w:sz w:val="20"/>
        </w:rPr>
        <w:t xml:space="preserve"> </w:t>
      </w:r>
      <w:r w:rsidRPr="00B21914">
        <w:rPr>
          <w:sz w:val="20"/>
        </w:rPr>
        <w:t>personal</w:t>
      </w:r>
      <w:r w:rsidRPr="00B21914">
        <w:rPr>
          <w:spacing w:val="-5"/>
          <w:sz w:val="20"/>
        </w:rPr>
        <w:t xml:space="preserve"> </w:t>
      </w:r>
      <w:r w:rsidRPr="00B21914">
        <w:rPr>
          <w:sz w:val="20"/>
        </w:rPr>
        <w:t>property</w:t>
      </w:r>
      <w:r w:rsidRPr="00B21914">
        <w:rPr>
          <w:spacing w:val="-2"/>
          <w:sz w:val="20"/>
        </w:rPr>
        <w:t xml:space="preserve"> </w:t>
      </w:r>
      <w:r w:rsidRPr="00B21914">
        <w:rPr>
          <w:sz w:val="20"/>
        </w:rPr>
        <w:t>from</w:t>
      </w:r>
      <w:r w:rsidRPr="00B21914">
        <w:rPr>
          <w:spacing w:val="-6"/>
          <w:sz w:val="20"/>
        </w:rPr>
        <w:t xml:space="preserve"> </w:t>
      </w:r>
      <w:r w:rsidRPr="00B21914">
        <w:rPr>
          <w:sz w:val="20"/>
        </w:rPr>
        <w:t>another</w:t>
      </w:r>
      <w:r w:rsidRPr="00B21914">
        <w:rPr>
          <w:spacing w:val="-7"/>
          <w:sz w:val="20"/>
        </w:rPr>
        <w:t xml:space="preserve"> </w:t>
      </w:r>
      <w:r w:rsidRPr="00B21914">
        <w:rPr>
          <w:sz w:val="20"/>
        </w:rPr>
        <w:t>as</w:t>
      </w:r>
      <w:r w:rsidRPr="00B21914">
        <w:rPr>
          <w:spacing w:val="-5"/>
          <w:sz w:val="20"/>
        </w:rPr>
        <w:t xml:space="preserve"> </w:t>
      </w:r>
      <w:r w:rsidRPr="00B21914">
        <w:rPr>
          <w:spacing w:val="-2"/>
          <w:sz w:val="20"/>
        </w:rPr>
        <w:t>bailment.</w:t>
      </w:r>
    </w:p>
    <w:p w14:paraId="464FDD11" w14:textId="77777777" w:rsidR="00B21914" w:rsidRPr="00B21914" w:rsidRDefault="00B21914" w:rsidP="00B21914">
      <w:pPr>
        <w:pStyle w:val="ListParagraph"/>
        <w:numPr>
          <w:ilvl w:val="0"/>
          <w:numId w:val="1"/>
        </w:numPr>
        <w:tabs>
          <w:tab w:val="left" w:pos="660"/>
          <w:tab w:val="left" w:pos="661"/>
        </w:tabs>
        <w:spacing w:before="156" w:line="276" w:lineRule="auto"/>
        <w:ind w:left="720" w:right="324"/>
        <w:rPr>
          <w:sz w:val="20"/>
        </w:rPr>
      </w:pPr>
      <w:r w:rsidRPr="00046215">
        <w:rPr>
          <w:b/>
          <w:bCs/>
          <w:sz w:val="20"/>
        </w:rPr>
        <w:t>Bailment:</w:t>
      </w:r>
      <w:r w:rsidRPr="00B21914">
        <w:rPr>
          <w:spacing w:val="-13"/>
          <w:sz w:val="20"/>
        </w:rPr>
        <w:t xml:space="preserve"> </w:t>
      </w:r>
      <w:r w:rsidRPr="00B21914">
        <w:rPr>
          <w:sz w:val="20"/>
        </w:rPr>
        <w:t>A</w:t>
      </w:r>
      <w:r w:rsidRPr="00B21914">
        <w:rPr>
          <w:spacing w:val="-12"/>
          <w:sz w:val="20"/>
        </w:rPr>
        <w:t xml:space="preserve"> </w:t>
      </w:r>
      <w:r w:rsidRPr="00B21914">
        <w:rPr>
          <w:sz w:val="20"/>
        </w:rPr>
        <w:t>delivery</w:t>
      </w:r>
      <w:r w:rsidRPr="00B21914">
        <w:rPr>
          <w:spacing w:val="-13"/>
          <w:sz w:val="20"/>
        </w:rPr>
        <w:t xml:space="preserve"> </w:t>
      </w:r>
      <w:r w:rsidRPr="00B21914">
        <w:rPr>
          <w:sz w:val="20"/>
        </w:rPr>
        <w:t>of</w:t>
      </w:r>
      <w:r w:rsidRPr="00B21914">
        <w:rPr>
          <w:spacing w:val="-12"/>
          <w:sz w:val="20"/>
        </w:rPr>
        <w:t xml:space="preserve"> </w:t>
      </w:r>
      <w:r w:rsidRPr="00B21914">
        <w:rPr>
          <w:sz w:val="20"/>
        </w:rPr>
        <w:t>personal</w:t>
      </w:r>
      <w:r w:rsidRPr="00B21914">
        <w:rPr>
          <w:spacing w:val="-11"/>
          <w:sz w:val="20"/>
        </w:rPr>
        <w:t xml:space="preserve"> </w:t>
      </w:r>
      <w:r w:rsidRPr="00B21914">
        <w:rPr>
          <w:sz w:val="20"/>
        </w:rPr>
        <w:t>property</w:t>
      </w:r>
      <w:r w:rsidRPr="00B21914">
        <w:rPr>
          <w:spacing w:val="-12"/>
          <w:sz w:val="20"/>
        </w:rPr>
        <w:t xml:space="preserve"> </w:t>
      </w:r>
      <w:r w:rsidRPr="00B21914">
        <w:rPr>
          <w:sz w:val="20"/>
        </w:rPr>
        <w:t>by</w:t>
      </w:r>
      <w:r w:rsidRPr="00B21914">
        <w:rPr>
          <w:spacing w:val="-13"/>
          <w:sz w:val="20"/>
        </w:rPr>
        <w:t xml:space="preserve"> </w:t>
      </w:r>
      <w:r w:rsidRPr="00B21914">
        <w:rPr>
          <w:sz w:val="20"/>
        </w:rPr>
        <w:t>one</w:t>
      </w:r>
      <w:r w:rsidRPr="00B21914">
        <w:rPr>
          <w:spacing w:val="-11"/>
          <w:sz w:val="20"/>
        </w:rPr>
        <w:t xml:space="preserve"> </w:t>
      </w:r>
      <w:r w:rsidRPr="00B21914">
        <w:rPr>
          <w:sz w:val="20"/>
        </w:rPr>
        <w:t>individual</w:t>
      </w:r>
      <w:r w:rsidRPr="00B21914">
        <w:rPr>
          <w:spacing w:val="-12"/>
          <w:sz w:val="20"/>
        </w:rPr>
        <w:t xml:space="preserve"> </w:t>
      </w:r>
      <w:r w:rsidRPr="00B21914">
        <w:rPr>
          <w:sz w:val="20"/>
        </w:rPr>
        <w:t>the</w:t>
      </w:r>
      <w:r w:rsidRPr="00B21914">
        <w:rPr>
          <w:spacing w:val="-12"/>
          <w:sz w:val="20"/>
        </w:rPr>
        <w:t xml:space="preserve"> </w:t>
      </w:r>
      <w:r w:rsidRPr="00B21914">
        <w:rPr>
          <w:sz w:val="20"/>
        </w:rPr>
        <w:t>Bailor</w:t>
      </w:r>
      <w:r w:rsidRPr="00B21914">
        <w:rPr>
          <w:spacing w:val="-12"/>
          <w:sz w:val="20"/>
        </w:rPr>
        <w:t xml:space="preserve"> </w:t>
      </w:r>
      <w:r w:rsidRPr="00B21914">
        <w:rPr>
          <w:sz w:val="20"/>
        </w:rPr>
        <w:t>to</w:t>
      </w:r>
      <w:r w:rsidRPr="00B21914">
        <w:rPr>
          <w:spacing w:val="-12"/>
          <w:sz w:val="20"/>
        </w:rPr>
        <w:t xml:space="preserve"> </w:t>
      </w:r>
      <w:r w:rsidRPr="00B21914">
        <w:rPr>
          <w:sz w:val="20"/>
        </w:rPr>
        <w:t>another</w:t>
      </w:r>
      <w:r w:rsidRPr="00B21914">
        <w:rPr>
          <w:spacing w:val="-12"/>
          <w:sz w:val="20"/>
        </w:rPr>
        <w:t xml:space="preserve"> </w:t>
      </w:r>
      <w:r w:rsidRPr="00B21914">
        <w:rPr>
          <w:sz w:val="20"/>
        </w:rPr>
        <w:t>person</w:t>
      </w:r>
      <w:r w:rsidRPr="00B21914">
        <w:rPr>
          <w:spacing w:val="-13"/>
          <w:sz w:val="20"/>
        </w:rPr>
        <w:t xml:space="preserve"> </w:t>
      </w:r>
      <w:r w:rsidRPr="00B21914">
        <w:rPr>
          <w:sz w:val="20"/>
        </w:rPr>
        <w:t>the</w:t>
      </w:r>
      <w:r w:rsidRPr="00B21914">
        <w:rPr>
          <w:spacing w:val="-12"/>
          <w:sz w:val="20"/>
        </w:rPr>
        <w:t xml:space="preserve"> </w:t>
      </w:r>
      <w:r w:rsidRPr="00B21914">
        <w:rPr>
          <w:sz w:val="20"/>
        </w:rPr>
        <w:t>Bailee</w:t>
      </w:r>
      <w:r w:rsidRPr="00B21914">
        <w:rPr>
          <w:spacing w:val="-12"/>
          <w:sz w:val="20"/>
        </w:rPr>
        <w:t xml:space="preserve"> </w:t>
      </w:r>
      <w:r w:rsidRPr="00B21914">
        <w:rPr>
          <w:sz w:val="20"/>
        </w:rPr>
        <w:t>who</w:t>
      </w:r>
      <w:r w:rsidRPr="00B21914">
        <w:rPr>
          <w:spacing w:val="-12"/>
          <w:sz w:val="20"/>
        </w:rPr>
        <w:t xml:space="preserve"> </w:t>
      </w:r>
      <w:r w:rsidRPr="00B21914">
        <w:rPr>
          <w:sz w:val="20"/>
        </w:rPr>
        <w:t>holds the property for a certain purpose under an express or implied-in-fact contract.</w:t>
      </w:r>
    </w:p>
    <w:p w14:paraId="00E0B6E3" w14:textId="25177912" w:rsidR="00B21914" w:rsidRPr="00B21914" w:rsidRDefault="00B21914" w:rsidP="00B21914">
      <w:pPr>
        <w:pStyle w:val="ListParagraph"/>
        <w:numPr>
          <w:ilvl w:val="0"/>
          <w:numId w:val="1"/>
        </w:numPr>
        <w:tabs>
          <w:tab w:val="left" w:pos="660"/>
          <w:tab w:val="left" w:pos="661"/>
        </w:tabs>
        <w:spacing w:before="119"/>
        <w:ind w:left="720" w:hanging="361"/>
        <w:rPr>
          <w:sz w:val="20"/>
        </w:rPr>
      </w:pPr>
      <w:r w:rsidRPr="00046215">
        <w:rPr>
          <w:b/>
          <w:bCs/>
          <w:sz w:val="20"/>
        </w:rPr>
        <w:t>Bailor:</w:t>
      </w:r>
      <w:r w:rsidRPr="00B21914">
        <w:rPr>
          <w:spacing w:val="-5"/>
          <w:sz w:val="20"/>
        </w:rPr>
        <w:t xml:space="preserve"> </w:t>
      </w:r>
      <w:r w:rsidR="00AE290C" w:rsidRPr="00AE290C">
        <w:rPr>
          <w:color w:val="00B0F0"/>
          <w:sz w:val="20"/>
        </w:rPr>
        <w:t>JOHN HENRY DOE</w:t>
      </w:r>
      <w:r w:rsidRPr="00AE290C">
        <w:rPr>
          <w:color w:val="00B0F0"/>
          <w:sz w:val="20"/>
        </w:rPr>
        <w:t>©</w:t>
      </w:r>
      <w:r w:rsidRPr="00B21914">
        <w:rPr>
          <w:spacing w:val="-4"/>
          <w:sz w:val="20"/>
        </w:rPr>
        <w:t xml:space="preserve"> </w:t>
      </w:r>
      <w:r w:rsidRPr="00B21914">
        <w:rPr>
          <w:sz w:val="20"/>
        </w:rPr>
        <w:t>A</w:t>
      </w:r>
      <w:r w:rsidRPr="00B21914">
        <w:rPr>
          <w:spacing w:val="-4"/>
          <w:sz w:val="20"/>
        </w:rPr>
        <w:t xml:space="preserve"> </w:t>
      </w:r>
      <w:r w:rsidRPr="00B21914">
        <w:rPr>
          <w:sz w:val="20"/>
        </w:rPr>
        <w:t>Person</w:t>
      </w:r>
      <w:r w:rsidRPr="00B21914">
        <w:rPr>
          <w:spacing w:val="-4"/>
          <w:sz w:val="20"/>
        </w:rPr>
        <w:t xml:space="preserve"> </w:t>
      </w:r>
      <w:r w:rsidRPr="00B21914">
        <w:rPr>
          <w:sz w:val="20"/>
        </w:rPr>
        <w:t>who</w:t>
      </w:r>
      <w:r w:rsidRPr="00B21914">
        <w:rPr>
          <w:spacing w:val="-3"/>
          <w:sz w:val="20"/>
        </w:rPr>
        <w:t xml:space="preserve"> </w:t>
      </w:r>
      <w:r w:rsidRPr="00B21914">
        <w:rPr>
          <w:sz w:val="20"/>
        </w:rPr>
        <w:t>delivers</w:t>
      </w:r>
      <w:r w:rsidRPr="00B21914">
        <w:rPr>
          <w:spacing w:val="-6"/>
          <w:sz w:val="20"/>
        </w:rPr>
        <w:t xml:space="preserve"> </w:t>
      </w:r>
      <w:r w:rsidRPr="00B21914">
        <w:rPr>
          <w:sz w:val="20"/>
        </w:rPr>
        <w:t>personal</w:t>
      </w:r>
      <w:r w:rsidRPr="00B21914">
        <w:rPr>
          <w:spacing w:val="-4"/>
          <w:sz w:val="20"/>
        </w:rPr>
        <w:t xml:space="preserve"> </w:t>
      </w:r>
      <w:r w:rsidRPr="00B21914">
        <w:rPr>
          <w:sz w:val="20"/>
        </w:rPr>
        <w:t>property</w:t>
      </w:r>
      <w:r w:rsidRPr="00B21914">
        <w:rPr>
          <w:spacing w:val="-3"/>
          <w:sz w:val="20"/>
        </w:rPr>
        <w:t xml:space="preserve"> </w:t>
      </w:r>
      <w:r w:rsidRPr="00B21914">
        <w:rPr>
          <w:sz w:val="20"/>
        </w:rPr>
        <w:t>to</w:t>
      </w:r>
      <w:r w:rsidRPr="00B21914">
        <w:rPr>
          <w:spacing w:val="-4"/>
          <w:sz w:val="20"/>
        </w:rPr>
        <w:t xml:space="preserve"> </w:t>
      </w:r>
      <w:r w:rsidRPr="00B21914">
        <w:rPr>
          <w:sz w:val="20"/>
        </w:rPr>
        <w:t>another</w:t>
      </w:r>
      <w:r w:rsidRPr="00B21914">
        <w:rPr>
          <w:spacing w:val="-3"/>
          <w:sz w:val="20"/>
        </w:rPr>
        <w:t xml:space="preserve"> </w:t>
      </w:r>
      <w:r w:rsidRPr="00B21914">
        <w:rPr>
          <w:sz w:val="20"/>
        </w:rPr>
        <w:t>as</w:t>
      </w:r>
      <w:r w:rsidRPr="00B21914">
        <w:rPr>
          <w:spacing w:val="-6"/>
          <w:sz w:val="20"/>
        </w:rPr>
        <w:t xml:space="preserve"> </w:t>
      </w:r>
      <w:r w:rsidRPr="00B21914">
        <w:rPr>
          <w:sz w:val="20"/>
        </w:rPr>
        <w:t>a</w:t>
      </w:r>
      <w:r w:rsidRPr="00B21914">
        <w:rPr>
          <w:spacing w:val="-4"/>
          <w:sz w:val="20"/>
        </w:rPr>
        <w:t xml:space="preserve"> </w:t>
      </w:r>
      <w:r w:rsidRPr="00B21914">
        <w:rPr>
          <w:spacing w:val="-2"/>
          <w:sz w:val="20"/>
        </w:rPr>
        <w:t>bailment.</w:t>
      </w:r>
    </w:p>
    <w:p w14:paraId="47D4D08C" w14:textId="26332229" w:rsidR="00B21914" w:rsidRPr="00B21914" w:rsidRDefault="00B21914" w:rsidP="00B21914">
      <w:pPr>
        <w:pStyle w:val="ListParagraph"/>
        <w:numPr>
          <w:ilvl w:val="0"/>
          <w:numId w:val="1"/>
        </w:numPr>
        <w:tabs>
          <w:tab w:val="left" w:pos="661"/>
        </w:tabs>
        <w:spacing w:before="154" w:line="276" w:lineRule="auto"/>
        <w:ind w:left="720" w:right="312"/>
        <w:jc w:val="both"/>
        <w:rPr>
          <w:sz w:val="20"/>
        </w:rPr>
      </w:pPr>
      <w:r w:rsidRPr="00046215">
        <w:rPr>
          <w:b/>
          <w:bCs/>
          <w:sz w:val="20"/>
        </w:rPr>
        <w:t>Collateral:</w:t>
      </w:r>
      <w:r w:rsidRPr="00B21914">
        <w:rPr>
          <w:sz w:val="20"/>
        </w:rPr>
        <w:t xml:space="preserve"> Any and all the property, rights, and every store of value held by THE DEBTOR whether now existing or hereafter acquired including without limitation to: (1) Security Agreement Item No. “#</w:t>
      </w:r>
      <w:r w:rsidR="008A1551">
        <w:rPr>
          <w:color w:val="00B0F0"/>
          <w:sz w:val="20"/>
        </w:rPr>
        <w:t>JHD</w:t>
      </w:r>
      <w:r w:rsidR="00AE290C">
        <w:rPr>
          <w:color w:val="00B0F0"/>
          <w:sz w:val="20"/>
        </w:rPr>
        <w:t>-031186-</w:t>
      </w:r>
      <w:r w:rsidRPr="00B21914">
        <w:rPr>
          <w:sz w:val="20"/>
        </w:rPr>
        <w:t>CSA-</w:t>
      </w:r>
      <w:r w:rsidR="00CC2EA9">
        <w:rPr>
          <w:color w:val="00B0F0"/>
          <w:sz w:val="20"/>
        </w:rPr>
        <w:t>123456789</w:t>
      </w:r>
      <w:r w:rsidR="00CC2EA9" w:rsidRPr="00CC2EA9">
        <w:rPr>
          <w:sz w:val="20"/>
        </w:rPr>
        <w:t>-SA</w:t>
      </w:r>
      <w:r w:rsidRPr="00B21914">
        <w:rPr>
          <w:sz w:val="20"/>
        </w:rPr>
        <w:t xml:space="preserve">” including without limitation to all the related documents </w:t>
      </w:r>
      <w:proofErr w:type="gramStart"/>
      <w:r w:rsidRPr="00B21914">
        <w:rPr>
          <w:sz w:val="20"/>
        </w:rPr>
        <w:t>therefrom;</w:t>
      </w:r>
      <w:proofErr w:type="gramEnd"/>
    </w:p>
    <w:p w14:paraId="4A515989" w14:textId="77777777" w:rsidR="00B21914" w:rsidRPr="00B21914" w:rsidRDefault="00B21914" w:rsidP="00B21914">
      <w:pPr>
        <w:pStyle w:val="BodyText"/>
        <w:spacing w:before="1" w:line="276" w:lineRule="auto"/>
        <w:ind w:left="720" w:right="318"/>
        <w:jc w:val="both"/>
      </w:pPr>
      <w:r w:rsidRPr="00B21914">
        <w:t>(2) “SCHEDULE A” along with; (3) any and all of THE DEBTOR’s property, including THE DEBTOR’s name,</w:t>
      </w:r>
      <w:r w:rsidRPr="00B21914">
        <w:rPr>
          <w:spacing w:val="-4"/>
        </w:rPr>
        <w:t xml:space="preserve"> </w:t>
      </w:r>
      <w:r w:rsidRPr="00B21914">
        <w:t>all</w:t>
      </w:r>
      <w:r w:rsidRPr="00B21914">
        <w:rPr>
          <w:spacing w:val="-4"/>
        </w:rPr>
        <w:t xml:space="preserve"> </w:t>
      </w:r>
      <w:r w:rsidRPr="00B21914">
        <w:t>accounts,</w:t>
      </w:r>
      <w:r w:rsidRPr="00B21914">
        <w:rPr>
          <w:spacing w:val="-4"/>
        </w:rPr>
        <w:t xml:space="preserve"> </w:t>
      </w:r>
      <w:r w:rsidRPr="00B21914">
        <w:t>tangible</w:t>
      </w:r>
      <w:r w:rsidRPr="00B21914">
        <w:rPr>
          <w:spacing w:val="-4"/>
        </w:rPr>
        <w:t xml:space="preserve"> </w:t>
      </w:r>
      <w:r w:rsidRPr="00B21914">
        <w:t>and</w:t>
      </w:r>
      <w:r w:rsidRPr="00B21914">
        <w:rPr>
          <w:spacing w:val="-3"/>
        </w:rPr>
        <w:t xml:space="preserve"> </w:t>
      </w:r>
      <w:r w:rsidRPr="00B21914">
        <w:t>intangible</w:t>
      </w:r>
      <w:r w:rsidRPr="00B21914">
        <w:rPr>
          <w:spacing w:val="-4"/>
        </w:rPr>
        <w:t xml:space="preserve"> </w:t>
      </w:r>
      <w:r w:rsidRPr="00B21914">
        <w:t>property,</w:t>
      </w:r>
      <w:r w:rsidRPr="00B21914">
        <w:rPr>
          <w:spacing w:val="-4"/>
        </w:rPr>
        <w:t xml:space="preserve"> </w:t>
      </w:r>
      <w:r w:rsidRPr="00B21914">
        <w:t>chattel</w:t>
      </w:r>
      <w:r w:rsidRPr="00B21914">
        <w:rPr>
          <w:spacing w:val="-4"/>
        </w:rPr>
        <w:t xml:space="preserve"> </w:t>
      </w:r>
      <w:r w:rsidRPr="00B21914">
        <w:t>papers,</w:t>
      </w:r>
      <w:r w:rsidRPr="00B21914">
        <w:rPr>
          <w:spacing w:val="-4"/>
        </w:rPr>
        <w:t xml:space="preserve"> </w:t>
      </w:r>
      <w:r w:rsidRPr="00B21914">
        <w:t>and</w:t>
      </w:r>
      <w:r w:rsidRPr="00B21914">
        <w:rPr>
          <w:spacing w:val="-3"/>
        </w:rPr>
        <w:t xml:space="preserve"> </w:t>
      </w:r>
      <w:r w:rsidRPr="00B21914">
        <w:t>all</w:t>
      </w:r>
      <w:r w:rsidRPr="00B21914">
        <w:rPr>
          <w:spacing w:val="-4"/>
        </w:rPr>
        <w:t xml:space="preserve"> </w:t>
      </w:r>
      <w:r w:rsidRPr="00B21914">
        <w:t>the</w:t>
      </w:r>
      <w:r w:rsidRPr="00B21914">
        <w:rPr>
          <w:spacing w:val="-4"/>
        </w:rPr>
        <w:t xml:space="preserve"> </w:t>
      </w:r>
      <w:r w:rsidRPr="00B21914">
        <w:t>products,</w:t>
      </w:r>
      <w:r w:rsidRPr="00B21914">
        <w:rPr>
          <w:spacing w:val="-4"/>
        </w:rPr>
        <w:t xml:space="preserve"> </w:t>
      </w:r>
      <w:r w:rsidRPr="00B21914">
        <w:t>proceeds</w:t>
      </w:r>
      <w:r w:rsidRPr="00B21914">
        <w:rPr>
          <w:spacing w:val="-5"/>
        </w:rPr>
        <w:t xml:space="preserve"> </w:t>
      </w:r>
      <w:r w:rsidRPr="00B21914">
        <w:t>and</w:t>
      </w:r>
      <w:r w:rsidRPr="00B21914">
        <w:rPr>
          <w:spacing w:val="-3"/>
        </w:rPr>
        <w:t xml:space="preserve"> </w:t>
      </w:r>
      <w:r w:rsidRPr="00B21914">
        <w:t>assets that arise therefrom; as well as; (4) all of THE DEBTOR’s income from every source and (5) all direct and indirect,</w:t>
      </w:r>
      <w:r w:rsidRPr="00B21914">
        <w:rPr>
          <w:spacing w:val="-3"/>
        </w:rPr>
        <w:t xml:space="preserve"> </w:t>
      </w:r>
      <w:r w:rsidRPr="00B21914">
        <w:t>absolute</w:t>
      </w:r>
      <w:r w:rsidRPr="00B21914">
        <w:rPr>
          <w:spacing w:val="-3"/>
        </w:rPr>
        <w:t xml:space="preserve"> </w:t>
      </w:r>
      <w:r w:rsidRPr="00B21914">
        <w:t>or</w:t>
      </w:r>
      <w:r w:rsidRPr="00B21914">
        <w:rPr>
          <w:spacing w:val="-3"/>
        </w:rPr>
        <w:t xml:space="preserve"> </w:t>
      </w:r>
      <w:r w:rsidRPr="00B21914">
        <w:t>contingent,</w:t>
      </w:r>
      <w:r w:rsidRPr="00B21914">
        <w:rPr>
          <w:spacing w:val="-3"/>
        </w:rPr>
        <w:t xml:space="preserve"> </w:t>
      </w:r>
      <w:r w:rsidRPr="00B21914">
        <w:t>due</w:t>
      </w:r>
      <w:r w:rsidRPr="00B21914">
        <w:rPr>
          <w:spacing w:val="-1"/>
        </w:rPr>
        <w:t xml:space="preserve"> </w:t>
      </w:r>
      <w:r w:rsidRPr="00B21914">
        <w:t>or</w:t>
      </w:r>
      <w:r w:rsidRPr="00B21914">
        <w:rPr>
          <w:spacing w:val="-5"/>
        </w:rPr>
        <w:t xml:space="preserve"> </w:t>
      </w:r>
      <w:r w:rsidRPr="00B21914">
        <w:t>to</w:t>
      </w:r>
      <w:r w:rsidRPr="00B21914">
        <w:rPr>
          <w:spacing w:val="-5"/>
        </w:rPr>
        <w:t xml:space="preserve"> </w:t>
      </w:r>
      <w:r w:rsidRPr="00B21914">
        <w:t>become</w:t>
      </w:r>
      <w:r w:rsidRPr="00B21914">
        <w:rPr>
          <w:spacing w:val="-5"/>
        </w:rPr>
        <w:t xml:space="preserve"> </w:t>
      </w:r>
      <w:r w:rsidRPr="00B21914">
        <w:t>due,</w:t>
      </w:r>
      <w:r w:rsidRPr="00B21914">
        <w:rPr>
          <w:spacing w:val="-5"/>
        </w:rPr>
        <w:t xml:space="preserve"> </w:t>
      </w:r>
      <w:r w:rsidRPr="00B21914">
        <w:t>now</w:t>
      </w:r>
      <w:r w:rsidRPr="00B21914">
        <w:rPr>
          <w:spacing w:val="-3"/>
        </w:rPr>
        <w:t xml:space="preserve"> </w:t>
      </w:r>
      <w:r w:rsidRPr="00B21914">
        <w:t>existing</w:t>
      </w:r>
      <w:r w:rsidRPr="00B21914">
        <w:rPr>
          <w:spacing w:val="-2"/>
        </w:rPr>
        <w:t xml:space="preserve"> </w:t>
      </w:r>
      <w:r w:rsidRPr="00B21914">
        <w:t>or</w:t>
      </w:r>
      <w:r w:rsidRPr="00B21914">
        <w:rPr>
          <w:spacing w:val="-5"/>
        </w:rPr>
        <w:t xml:space="preserve"> </w:t>
      </w:r>
      <w:r w:rsidRPr="00B21914">
        <w:t>hereafter</w:t>
      </w:r>
      <w:r w:rsidRPr="00B21914">
        <w:rPr>
          <w:spacing w:val="-2"/>
        </w:rPr>
        <w:t xml:space="preserve"> </w:t>
      </w:r>
      <w:r w:rsidRPr="00B21914">
        <w:t>arising,</w:t>
      </w:r>
      <w:r w:rsidRPr="00B21914">
        <w:rPr>
          <w:spacing w:val="-3"/>
        </w:rPr>
        <w:t xml:space="preserve"> </w:t>
      </w:r>
      <w:r w:rsidRPr="00B21914">
        <w:t>presumed</w:t>
      </w:r>
      <w:r w:rsidRPr="00B21914">
        <w:rPr>
          <w:spacing w:val="-2"/>
        </w:rPr>
        <w:t xml:space="preserve"> </w:t>
      </w:r>
      <w:r w:rsidRPr="00B21914">
        <w:t>or</w:t>
      </w:r>
      <w:r w:rsidRPr="00B21914">
        <w:rPr>
          <w:spacing w:val="-3"/>
        </w:rPr>
        <w:t xml:space="preserve"> </w:t>
      </w:r>
      <w:r w:rsidRPr="00B21914">
        <w:t>actual, and all</w:t>
      </w:r>
      <w:r w:rsidRPr="00B21914">
        <w:rPr>
          <w:spacing w:val="-1"/>
        </w:rPr>
        <w:t xml:space="preserve"> </w:t>
      </w:r>
      <w:proofErr w:type="spellStart"/>
      <w:r w:rsidRPr="00B21914">
        <w:t>parol</w:t>
      </w:r>
      <w:proofErr w:type="spellEnd"/>
      <w:r w:rsidRPr="00B21914">
        <w:rPr>
          <w:spacing w:val="-1"/>
        </w:rPr>
        <w:t xml:space="preserve"> </w:t>
      </w:r>
      <w:r w:rsidRPr="00B21914">
        <w:t>or</w:t>
      </w:r>
      <w:r w:rsidRPr="00B21914">
        <w:rPr>
          <w:spacing w:val="-2"/>
        </w:rPr>
        <w:t xml:space="preserve"> </w:t>
      </w:r>
      <w:r w:rsidRPr="00B21914">
        <w:t>expressed indebtedness</w:t>
      </w:r>
      <w:r w:rsidRPr="00B21914">
        <w:rPr>
          <w:spacing w:val="-2"/>
        </w:rPr>
        <w:t xml:space="preserve"> </w:t>
      </w:r>
      <w:r w:rsidRPr="00B21914">
        <w:t>and liabilities</w:t>
      </w:r>
      <w:r w:rsidRPr="00B21914">
        <w:rPr>
          <w:spacing w:val="-1"/>
        </w:rPr>
        <w:t xml:space="preserve"> </w:t>
      </w:r>
      <w:r w:rsidRPr="00B21914">
        <w:t>held</w:t>
      </w:r>
      <w:r w:rsidRPr="00B21914">
        <w:rPr>
          <w:spacing w:val="-2"/>
        </w:rPr>
        <w:t xml:space="preserve"> </w:t>
      </w:r>
      <w:r w:rsidRPr="00B21914">
        <w:t>by THE DEBTOR and all</w:t>
      </w:r>
      <w:r w:rsidRPr="00B21914">
        <w:rPr>
          <w:spacing w:val="-1"/>
        </w:rPr>
        <w:t xml:space="preserve"> </w:t>
      </w:r>
      <w:r w:rsidRPr="00B21914">
        <w:t>products</w:t>
      </w:r>
      <w:r w:rsidRPr="00B21914">
        <w:rPr>
          <w:spacing w:val="-1"/>
        </w:rPr>
        <w:t xml:space="preserve"> </w:t>
      </w:r>
      <w:r w:rsidRPr="00B21914">
        <w:t>and</w:t>
      </w:r>
      <w:r w:rsidRPr="00B21914">
        <w:rPr>
          <w:spacing w:val="-2"/>
        </w:rPr>
        <w:t xml:space="preserve"> </w:t>
      </w:r>
      <w:r w:rsidRPr="00B21914">
        <w:t>proceeds which arise therefrom.</w:t>
      </w:r>
    </w:p>
    <w:p w14:paraId="2DE4B76F" w14:textId="187773CE" w:rsidR="00B21914" w:rsidRPr="00B21914" w:rsidRDefault="00B21914" w:rsidP="00B21914">
      <w:pPr>
        <w:pStyle w:val="ListParagraph"/>
        <w:numPr>
          <w:ilvl w:val="0"/>
          <w:numId w:val="1"/>
        </w:numPr>
        <w:tabs>
          <w:tab w:val="left" w:pos="661"/>
        </w:tabs>
        <w:spacing w:before="120" w:line="276" w:lineRule="auto"/>
        <w:ind w:left="720" w:right="317"/>
        <w:jc w:val="both"/>
        <w:rPr>
          <w:sz w:val="20"/>
        </w:rPr>
      </w:pPr>
      <w:r w:rsidRPr="00046215">
        <w:rPr>
          <w:b/>
          <w:bCs/>
          <w:sz w:val="20"/>
        </w:rPr>
        <w:t>Conduit:</w:t>
      </w:r>
      <w:r w:rsidRPr="00B21914">
        <w:rPr>
          <w:spacing w:val="-1"/>
          <w:sz w:val="20"/>
        </w:rPr>
        <w:t xml:space="preserve"> </w:t>
      </w:r>
      <w:r w:rsidRPr="00B21914">
        <w:rPr>
          <w:sz w:val="20"/>
        </w:rPr>
        <w:t>Conduit</w:t>
      </w:r>
      <w:r w:rsidRPr="00B21914">
        <w:rPr>
          <w:spacing w:val="-1"/>
          <w:sz w:val="20"/>
        </w:rPr>
        <w:t xml:space="preserve"> </w:t>
      </w:r>
      <w:r w:rsidRPr="00B21914">
        <w:rPr>
          <w:sz w:val="20"/>
        </w:rPr>
        <w:t>signifies</w:t>
      </w:r>
      <w:r w:rsidRPr="00B21914">
        <w:rPr>
          <w:spacing w:val="-1"/>
          <w:sz w:val="20"/>
        </w:rPr>
        <w:t xml:space="preserve"> </w:t>
      </w:r>
      <w:r w:rsidRPr="00B21914">
        <w:rPr>
          <w:sz w:val="20"/>
        </w:rPr>
        <w:t>means</w:t>
      </w:r>
      <w:r w:rsidRPr="00B21914">
        <w:rPr>
          <w:spacing w:val="-2"/>
          <w:sz w:val="20"/>
        </w:rPr>
        <w:t xml:space="preserve"> </w:t>
      </w:r>
      <w:r w:rsidRPr="00B21914">
        <w:rPr>
          <w:sz w:val="20"/>
        </w:rPr>
        <w:t>of transmitting and distributing energy and affects</w:t>
      </w:r>
      <w:r w:rsidRPr="00B21914">
        <w:rPr>
          <w:spacing w:val="-2"/>
          <w:sz w:val="20"/>
        </w:rPr>
        <w:t xml:space="preserve"> </w:t>
      </w:r>
      <w:r w:rsidRPr="00B21914">
        <w:rPr>
          <w:sz w:val="20"/>
        </w:rPr>
        <w:t>the</w:t>
      </w:r>
      <w:r w:rsidRPr="00B21914">
        <w:rPr>
          <w:spacing w:val="-1"/>
          <w:sz w:val="20"/>
        </w:rPr>
        <w:t xml:space="preserve"> </w:t>
      </w:r>
      <w:r w:rsidRPr="00B21914">
        <w:rPr>
          <w:sz w:val="20"/>
        </w:rPr>
        <w:t>production</w:t>
      </w:r>
      <w:r w:rsidRPr="00B21914">
        <w:rPr>
          <w:spacing w:val="-2"/>
          <w:sz w:val="20"/>
        </w:rPr>
        <w:t xml:space="preserve"> </w:t>
      </w:r>
      <w:r w:rsidRPr="00B21914">
        <w:rPr>
          <w:sz w:val="20"/>
        </w:rPr>
        <w:t xml:space="preserve">of labor such as goods or services by way of </w:t>
      </w:r>
      <w:r w:rsidR="00AE290C" w:rsidRPr="00AE290C">
        <w:rPr>
          <w:color w:val="00B0F0"/>
          <w:sz w:val="20"/>
        </w:rPr>
        <w:t>JOHN HENRY DOE</w:t>
      </w:r>
      <w:r w:rsidRPr="00AE290C">
        <w:rPr>
          <w:color w:val="00B0F0"/>
          <w:sz w:val="20"/>
        </w:rPr>
        <w:t xml:space="preserve">, </w:t>
      </w:r>
      <w:r w:rsidR="00AE290C" w:rsidRPr="00AE290C">
        <w:rPr>
          <w:color w:val="00B0F0"/>
          <w:sz w:val="20"/>
        </w:rPr>
        <w:t>JOHN H DO</w:t>
      </w:r>
      <w:r w:rsidRPr="00AE290C">
        <w:rPr>
          <w:color w:val="00B0F0"/>
          <w:sz w:val="20"/>
        </w:rPr>
        <w:t xml:space="preserve">, </w:t>
      </w:r>
      <w:r w:rsidR="00AE290C" w:rsidRPr="00AE290C">
        <w:rPr>
          <w:color w:val="00B0F0"/>
          <w:sz w:val="20"/>
        </w:rPr>
        <w:t>J</w:t>
      </w:r>
      <w:r w:rsidRPr="00AE290C">
        <w:rPr>
          <w:color w:val="00B0F0"/>
          <w:sz w:val="20"/>
        </w:rPr>
        <w:t xml:space="preserve"> </w:t>
      </w:r>
      <w:r w:rsidR="00AE290C" w:rsidRPr="00AE290C">
        <w:rPr>
          <w:color w:val="00B0F0"/>
          <w:sz w:val="20"/>
        </w:rPr>
        <w:t>H</w:t>
      </w:r>
      <w:r w:rsidRPr="00AE290C">
        <w:rPr>
          <w:color w:val="00B0F0"/>
          <w:sz w:val="20"/>
        </w:rPr>
        <w:t xml:space="preserve"> </w:t>
      </w:r>
      <w:r w:rsidR="00AE290C" w:rsidRPr="00AE290C">
        <w:rPr>
          <w:color w:val="00B0F0"/>
          <w:sz w:val="20"/>
        </w:rPr>
        <w:t>DOE</w:t>
      </w:r>
      <w:r w:rsidRPr="00AE290C">
        <w:rPr>
          <w:color w:val="00B0F0"/>
          <w:sz w:val="20"/>
        </w:rPr>
        <w:t xml:space="preserve">, </w:t>
      </w:r>
      <w:r w:rsidR="00AE290C" w:rsidRPr="00AE290C">
        <w:rPr>
          <w:color w:val="00B0F0"/>
          <w:sz w:val="20"/>
        </w:rPr>
        <w:t>JHD</w:t>
      </w:r>
      <w:r w:rsidRPr="00AE290C">
        <w:rPr>
          <w:color w:val="00B0F0"/>
          <w:sz w:val="20"/>
        </w:rPr>
        <w:t xml:space="preserve">, </w:t>
      </w:r>
      <w:r w:rsidR="00AE290C" w:rsidRPr="00AE290C">
        <w:rPr>
          <w:color w:val="00B0F0"/>
          <w:sz w:val="20"/>
        </w:rPr>
        <w:t>JOHN</w:t>
      </w:r>
      <w:r w:rsidRPr="00AE290C">
        <w:rPr>
          <w:color w:val="00B0F0"/>
          <w:sz w:val="20"/>
        </w:rPr>
        <w:t xml:space="preserve"> </w:t>
      </w:r>
      <w:r w:rsidR="00AE290C" w:rsidRPr="00AE290C">
        <w:rPr>
          <w:color w:val="00B0F0"/>
          <w:sz w:val="20"/>
        </w:rPr>
        <w:t>DOE</w:t>
      </w:r>
      <w:r w:rsidRPr="00B21914">
        <w:rPr>
          <w:spacing w:val="40"/>
          <w:sz w:val="20"/>
        </w:rPr>
        <w:t xml:space="preserve"> </w:t>
      </w:r>
      <w:r w:rsidRPr="00B21914">
        <w:rPr>
          <w:sz w:val="20"/>
        </w:rPr>
        <w:t xml:space="preserve">OR </w:t>
      </w:r>
      <w:r w:rsidR="00AE290C" w:rsidRPr="00AE290C">
        <w:rPr>
          <w:color w:val="00B0F0"/>
          <w:sz w:val="20"/>
        </w:rPr>
        <w:t>JOHN HENRY DOE</w:t>
      </w:r>
      <w:r w:rsidRPr="00B21914">
        <w:rPr>
          <w:sz w:val="20"/>
        </w:rPr>
        <w:t xml:space="preserve">© including, but not limited to, </w:t>
      </w:r>
      <w:proofErr w:type="gramStart"/>
      <w:r w:rsidRPr="00B21914">
        <w:rPr>
          <w:sz w:val="20"/>
        </w:rPr>
        <w:t>any and all</w:t>
      </w:r>
      <w:proofErr w:type="gramEnd"/>
      <w:r w:rsidRPr="00B21914">
        <w:rPr>
          <w:sz w:val="20"/>
        </w:rPr>
        <w:t xml:space="preserve"> variations and derivatives of Bailee except </w:t>
      </w:r>
      <w:r w:rsidR="00AE290C" w:rsidRPr="00AE290C">
        <w:rPr>
          <w:color w:val="00B0F0"/>
          <w:sz w:val="20"/>
        </w:rPr>
        <w:t>John</w:t>
      </w:r>
      <w:r w:rsidRPr="00AE290C">
        <w:rPr>
          <w:color w:val="00B0F0"/>
          <w:sz w:val="20"/>
        </w:rPr>
        <w:t>-</w:t>
      </w:r>
      <w:r w:rsidR="00AE290C" w:rsidRPr="00AE290C">
        <w:rPr>
          <w:color w:val="00B0F0"/>
          <w:sz w:val="20"/>
        </w:rPr>
        <w:t>Henry</w:t>
      </w:r>
      <w:r w:rsidRPr="00AE290C">
        <w:rPr>
          <w:color w:val="00B0F0"/>
          <w:sz w:val="20"/>
        </w:rPr>
        <w:t>:</w:t>
      </w:r>
      <w:r w:rsidR="00AE290C" w:rsidRPr="00AE290C">
        <w:rPr>
          <w:color w:val="00B0F0"/>
          <w:sz w:val="20"/>
        </w:rPr>
        <w:t xml:space="preserve"> Doe</w:t>
      </w:r>
      <w:r w:rsidRPr="00B21914">
        <w:rPr>
          <w:sz w:val="20"/>
        </w:rPr>
        <w:t xml:space="preserve"> or any variations and derivatives thereof.</w:t>
      </w:r>
    </w:p>
    <w:p w14:paraId="3A5DEEEC" w14:textId="7FA8FBD6" w:rsidR="00B21914" w:rsidRPr="00B21914" w:rsidRDefault="00B21914" w:rsidP="00B21914">
      <w:pPr>
        <w:pStyle w:val="ListParagraph"/>
        <w:numPr>
          <w:ilvl w:val="0"/>
          <w:numId w:val="1"/>
        </w:numPr>
        <w:tabs>
          <w:tab w:val="left" w:pos="660"/>
          <w:tab w:val="left" w:pos="661"/>
        </w:tabs>
        <w:spacing w:before="62"/>
        <w:ind w:hanging="361"/>
        <w:rPr>
          <w:sz w:val="20"/>
        </w:rPr>
      </w:pPr>
      <w:bookmarkStart w:id="4" w:name="_Hlk107840721"/>
      <w:r w:rsidRPr="00046215">
        <w:rPr>
          <w:b/>
          <w:bCs/>
          <w:sz w:val="20"/>
        </w:rPr>
        <w:t>Creditor:</w:t>
      </w:r>
      <w:r w:rsidRPr="00B21914">
        <w:rPr>
          <w:spacing w:val="-7"/>
          <w:sz w:val="20"/>
        </w:rPr>
        <w:t xml:space="preserve"> </w:t>
      </w:r>
      <w:r w:rsidRPr="00B21914">
        <w:rPr>
          <w:sz w:val="20"/>
        </w:rPr>
        <w:t>Means</w:t>
      </w:r>
      <w:r w:rsidRPr="00B21914">
        <w:rPr>
          <w:spacing w:val="-6"/>
          <w:sz w:val="20"/>
        </w:rPr>
        <w:t xml:space="preserve"> </w:t>
      </w:r>
      <w:r w:rsidR="00AE290C" w:rsidRPr="00AE290C">
        <w:rPr>
          <w:color w:val="00B0F0"/>
          <w:sz w:val="20"/>
        </w:rPr>
        <w:t>John</w:t>
      </w:r>
      <w:r w:rsidRPr="00AE290C">
        <w:rPr>
          <w:color w:val="00B0F0"/>
          <w:sz w:val="20"/>
        </w:rPr>
        <w:t>-</w:t>
      </w:r>
      <w:r w:rsidR="00AE290C" w:rsidRPr="00AE290C">
        <w:rPr>
          <w:color w:val="00B0F0"/>
          <w:sz w:val="20"/>
        </w:rPr>
        <w:t>Henry</w:t>
      </w:r>
      <w:r w:rsidRPr="00AE290C">
        <w:rPr>
          <w:color w:val="00B0F0"/>
          <w:sz w:val="20"/>
        </w:rPr>
        <w:t>:</w:t>
      </w:r>
      <w:r w:rsidR="00AE290C" w:rsidRPr="00AE290C">
        <w:rPr>
          <w:color w:val="00B0F0"/>
          <w:sz w:val="20"/>
        </w:rPr>
        <w:t xml:space="preserve"> Doe</w:t>
      </w:r>
      <w:r w:rsidRPr="00B21914">
        <w:rPr>
          <w:spacing w:val="-6"/>
          <w:sz w:val="20"/>
        </w:rPr>
        <w:t xml:space="preserve"> </w:t>
      </w:r>
      <w:r w:rsidRPr="00B21914">
        <w:rPr>
          <w:sz w:val="20"/>
        </w:rPr>
        <w:t>as</w:t>
      </w:r>
      <w:r w:rsidRPr="00B21914">
        <w:rPr>
          <w:spacing w:val="-7"/>
          <w:sz w:val="20"/>
        </w:rPr>
        <w:t xml:space="preserve"> </w:t>
      </w:r>
      <w:r w:rsidRPr="00B21914">
        <w:rPr>
          <w:sz w:val="20"/>
        </w:rPr>
        <w:t>creditor</w:t>
      </w:r>
      <w:r w:rsidRPr="00B21914">
        <w:rPr>
          <w:spacing w:val="-7"/>
          <w:sz w:val="20"/>
        </w:rPr>
        <w:t xml:space="preserve"> </w:t>
      </w:r>
      <w:r w:rsidRPr="00B21914">
        <w:rPr>
          <w:sz w:val="20"/>
        </w:rPr>
        <w:t>and</w:t>
      </w:r>
      <w:r w:rsidRPr="00B21914">
        <w:rPr>
          <w:spacing w:val="-7"/>
          <w:sz w:val="20"/>
        </w:rPr>
        <w:t xml:space="preserve"> </w:t>
      </w:r>
      <w:r w:rsidRPr="00B21914">
        <w:rPr>
          <w:spacing w:val="-2"/>
          <w:sz w:val="20"/>
        </w:rPr>
        <w:t>Bailee.</w:t>
      </w:r>
    </w:p>
    <w:p w14:paraId="612A1EE0" w14:textId="0423947F" w:rsidR="00B21914" w:rsidRPr="00046215" w:rsidRDefault="00B21914" w:rsidP="00B21914">
      <w:pPr>
        <w:pStyle w:val="ListParagraph"/>
        <w:numPr>
          <w:ilvl w:val="0"/>
          <w:numId w:val="1"/>
        </w:numPr>
        <w:tabs>
          <w:tab w:val="left" w:pos="660"/>
          <w:tab w:val="left" w:pos="661"/>
        </w:tabs>
        <w:spacing w:before="35" w:line="276" w:lineRule="auto"/>
        <w:ind w:right="345" w:hanging="361"/>
        <w:jc w:val="both"/>
        <w:rPr>
          <w:sz w:val="20"/>
          <w:szCs w:val="20"/>
        </w:rPr>
      </w:pPr>
      <w:r w:rsidRPr="00046215">
        <w:rPr>
          <w:b/>
          <w:bCs/>
          <w:sz w:val="20"/>
          <w:szCs w:val="20"/>
        </w:rPr>
        <w:t>THE</w:t>
      </w:r>
      <w:r w:rsidRPr="00046215">
        <w:rPr>
          <w:b/>
          <w:bCs/>
          <w:spacing w:val="-7"/>
          <w:sz w:val="20"/>
          <w:szCs w:val="20"/>
        </w:rPr>
        <w:t xml:space="preserve"> </w:t>
      </w:r>
      <w:r w:rsidRPr="00046215">
        <w:rPr>
          <w:b/>
          <w:bCs/>
          <w:sz w:val="20"/>
          <w:szCs w:val="20"/>
        </w:rPr>
        <w:t>DEBTOR:</w:t>
      </w:r>
      <w:r w:rsidRPr="00046215">
        <w:rPr>
          <w:spacing w:val="-8"/>
          <w:sz w:val="20"/>
          <w:szCs w:val="20"/>
        </w:rPr>
        <w:t xml:space="preserve"> </w:t>
      </w:r>
      <w:r w:rsidR="00046215" w:rsidRPr="00046215">
        <w:rPr>
          <w:color w:val="00B0F0"/>
          <w:sz w:val="20"/>
          <w:szCs w:val="20"/>
        </w:rPr>
        <w:t>JOHN</w:t>
      </w:r>
      <w:r w:rsidRPr="00046215">
        <w:rPr>
          <w:color w:val="00B0F0"/>
          <w:spacing w:val="-5"/>
          <w:sz w:val="20"/>
          <w:szCs w:val="20"/>
        </w:rPr>
        <w:t xml:space="preserve"> </w:t>
      </w:r>
      <w:r w:rsidR="00046215" w:rsidRPr="00046215">
        <w:rPr>
          <w:color w:val="00B0F0"/>
          <w:sz w:val="20"/>
          <w:szCs w:val="20"/>
        </w:rPr>
        <w:t>HENRY</w:t>
      </w:r>
      <w:r w:rsidRPr="00046215">
        <w:rPr>
          <w:color w:val="00B0F0"/>
          <w:spacing w:val="-7"/>
          <w:sz w:val="20"/>
          <w:szCs w:val="20"/>
        </w:rPr>
        <w:t xml:space="preserve"> </w:t>
      </w:r>
      <w:r w:rsidR="00046215" w:rsidRPr="00046215">
        <w:rPr>
          <w:color w:val="00B0F0"/>
          <w:spacing w:val="-7"/>
          <w:sz w:val="20"/>
          <w:szCs w:val="20"/>
        </w:rPr>
        <w:t>DOE</w:t>
      </w:r>
      <w:r w:rsidRPr="00046215">
        <w:rPr>
          <w:color w:val="00B0F0"/>
          <w:sz w:val="20"/>
          <w:szCs w:val="20"/>
        </w:rPr>
        <w:t>,</w:t>
      </w:r>
      <w:r w:rsidRPr="00046215">
        <w:rPr>
          <w:color w:val="00B0F0"/>
          <w:spacing w:val="-7"/>
          <w:sz w:val="20"/>
          <w:szCs w:val="20"/>
        </w:rPr>
        <w:t xml:space="preserve"> </w:t>
      </w:r>
      <w:r w:rsidR="00046215" w:rsidRPr="00046215">
        <w:rPr>
          <w:color w:val="00B0F0"/>
          <w:spacing w:val="-7"/>
          <w:sz w:val="20"/>
          <w:szCs w:val="20"/>
        </w:rPr>
        <w:t>JOHN</w:t>
      </w:r>
      <w:r w:rsidRPr="00046215">
        <w:rPr>
          <w:color w:val="00B0F0"/>
          <w:spacing w:val="-5"/>
          <w:sz w:val="20"/>
          <w:szCs w:val="20"/>
        </w:rPr>
        <w:t xml:space="preserve"> </w:t>
      </w:r>
      <w:r w:rsidR="00046215" w:rsidRPr="00046215">
        <w:rPr>
          <w:color w:val="00B0F0"/>
          <w:spacing w:val="-5"/>
          <w:sz w:val="20"/>
          <w:szCs w:val="20"/>
        </w:rPr>
        <w:t>H</w:t>
      </w:r>
      <w:r w:rsidRPr="00046215">
        <w:rPr>
          <w:color w:val="00B0F0"/>
          <w:spacing w:val="-8"/>
          <w:sz w:val="20"/>
          <w:szCs w:val="20"/>
        </w:rPr>
        <w:t xml:space="preserve"> </w:t>
      </w:r>
      <w:r w:rsidR="00046215" w:rsidRPr="00046215">
        <w:rPr>
          <w:color w:val="00B0F0"/>
          <w:spacing w:val="-8"/>
          <w:sz w:val="20"/>
          <w:szCs w:val="20"/>
        </w:rPr>
        <w:t>DOE</w:t>
      </w:r>
      <w:r w:rsidRPr="00046215">
        <w:rPr>
          <w:color w:val="00B0F0"/>
          <w:sz w:val="20"/>
          <w:szCs w:val="20"/>
        </w:rPr>
        <w:t>,</w:t>
      </w:r>
      <w:r w:rsidRPr="00046215">
        <w:rPr>
          <w:color w:val="00B0F0"/>
          <w:spacing w:val="-7"/>
          <w:sz w:val="20"/>
          <w:szCs w:val="20"/>
        </w:rPr>
        <w:t xml:space="preserve"> </w:t>
      </w:r>
      <w:r w:rsidR="00046215" w:rsidRPr="00046215">
        <w:rPr>
          <w:color w:val="00B0F0"/>
          <w:spacing w:val="-7"/>
          <w:sz w:val="20"/>
          <w:szCs w:val="20"/>
        </w:rPr>
        <w:t>J</w:t>
      </w:r>
      <w:r w:rsidRPr="00046215">
        <w:rPr>
          <w:color w:val="00B0F0"/>
          <w:spacing w:val="-8"/>
          <w:sz w:val="20"/>
          <w:szCs w:val="20"/>
        </w:rPr>
        <w:t xml:space="preserve"> </w:t>
      </w:r>
      <w:r w:rsidR="00046215" w:rsidRPr="00046215">
        <w:rPr>
          <w:color w:val="00B0F0"/>
          <w:spacing w:val="-8"/>
          <w:sz w:val="20"/>
          <w:szCs w:val="20"/>
        </w:rPr>
        <w:t>H</w:t>
      </w:r>
      <w:r w:rsidRPr="00046215">
        <w:rPr>
          <w:color w:val="00B0F0"/>
          <w:spacing w:val="-8"/>
          <w:sz w:val="20"/>
          <w:szCs w:val="20"/>
        </w:rPr>
        <w:t xml:space="preserve"> </w:t>
      </w:r>
      <w:r w:rsidR="00046215" w:rsidRPr="00046215">
        <w:rPr>
          <w:color w:val="00B0F0"/>
          <w:spacing w:val="-8"/>
          <w:sz w:val="20"/>
          <w:szCs w:val="20"/>
        </w:rPr>
        <w:t>DOE</w:t>
      </w:r>
      <w:r w:rsidRPr="00046215">
        <w:rPr>
          <w:color w:val="00B0F0"/>
          <w:sz w:val="20"/>
          <w:szCs w:val="20"/>
        </w:rPr>
        <w:t>,</w:t>
      </w:r>
      <w:r w:rsidRPr="00046215">
        <w:rPr>
          <w:color w:val="00B0F0"/>
          <w:spacing w:val="-7"/>
          <w:sz w:val="20"/>
          <w:szCs w:val="20"/>
        </w:rPr>
        <w:t xml:space="preserve"> </w:t>
      </w:r>
      <w:r w:rsidR="00046215" w:rsidRPr="00046215">
        <w:rPr>
          <w:color w:val="00B0F0"/>
          <w:spacing w:val="-7"/>
          <w:sz w:val="20"/>
          <w:szCs w:val="20"/>
        </w:rPr>
        <w:t>JHD</w:t>
      </w:r>
      <w:r w:rsidRPr="00046215">
        <w:rPr>
          <w:color w:val="00B0F0"/>
          <w:sz w:val="20"/>
          <w:szCs w:val="20"/>
        </w:rPr>
        <w:t>,</w:t>
      </w:r>
      <w:r w:rsidRPr="00046215">
        <w:rPr>
          <w:color w:val="00B0F0"/>
          <w:spacing w:val="-6"/>
          <w:sz w:val="20"/>
          <w:szCs w:val="20"/>
        </w:rPr>
        <w:t xml:space="preserve"> </w:t>
      </w:r>
      <w:r w:rsidR="00046215" w:rsidRPr="00046215">
        <w:rPr>
          <w:color w:val="00B0F0"/>
          <w:spacing w:val="-6"/>
          <w:sz w:val="20"/>
          <w:szCs w:val="20"/>
        </w:rPr>
        <w:t>JOHN DOE</w:t>
      </w:r>
      <w:r w:rsidRPr="00046215">
        <w:rPr>
          <w:spacing w:val="40"/>
          <w:sz w:val="20"/>
          <w:szCs w:val="20"/>
        </w:rPr>
        <w:t xml:space="preserve"> </w:t>
      </w:r>
      <w:r w:rsidRPr="00046215">
        <w:rPr>
          <w:spacing w:val="-2"/>
          <w:sz w:val="20"/>
          <w:szCs w:val="20"/>
        </w:rPr>
        <w:t>means</w:t>
      </w:r>
      <w:r w:rsidR="00046215" w:rsidRPr="00046215">
        <w:rPr>
          <w:spacing w:val="-2"/>
          <w:sz w:val="20"/>
          <w:szCs w:val="20"/>
        </w:rPr>
        <w:t xml:space="preserve"> </w:t>
      </w:r>
      <w:r w:rsidRPr="00046215">
        <w:rPr>
          <w:sz w:val="20"/>
          <w:szCs w:val="20"/>
        </w:rPr>
        <w:t xml:space="preserve">including, but not limited to, </w:t>
      </w:r>
      <w:proofErr w:type="gramStart"/>
      <w:r w:rsidRPr="00046215">
        <w:rPr>
          <w:sz w:val="20"/>
          <w:szCs w:val="20"/>
        </w:rPr>
        <w:t>any and all</w:t>
      </w:r>
      <w:proofErr w:type="gramEnd"/>
      <w:r w:rsidRPr="00046215">
        <w:rPr>
          <w:sz w:val="20"/>
          <w:szCs w:val="20"/>
        </w:rPr>
        <w:t xml:space="preserve"> variations and derivatives in spelling of said name except </w:t>
      </w:r>
      <w:r w:rsidR="00046215" w:rsidRPr="00046215">
        <w:rPr>
          <w:color w:val="00B0F0"/>
          <w:sz w:val="20"/>
          <w:szCs w:val="20"/>
        </w:rPr>
        <w:t>John</w:t>
      </w:r>
      <w:r w:rsidRPr="00046215">
        <w:rPr>
          <w:color w:val="00B0F0"/>
          <w:sz w:val="20"/>
          <w:szCs w:val="20"/>
        </w:rPr>
        <w:t>-</w:t>
      </w:r>
      <w:r w:rsidR="00046215" w:rsidRPr="00046215">
        <w:rPr>
          <w:color w:val="00B0F0"/>
          <w:spacing w:val="-2"/>
          <w:sz w:val="20"/>
          <w:szCs w:val="20"/>
        </w:rPr>
        <w:t>Henry</w:t>
      </w:r>
      <w:r w:rsidRPr="00046215">
        <w:rPr>
          <w:color w:val="00B0F0"/>
          <w:spacing w:val="-2"/>
          <w:sz w:val="20"/>
          <w:szCs w:val="20"/>
        </w:rPr>
        <w:t>:</w:t>
      </w:r>
      <w:r w:rsidR="00046215" w:rsidRPr="00046215">
        <w:rPr>
          <w:color w:val="00B0F0"/>
          <w:spacing w:val="-2"/>
          <w:sz w:val="20"/>
          <w:szCs w:val="20"/>
        </w:rPr>
        <w:t xml:space="preserve"> Doe</w:t>
      </w:r>
      <w:r w:rsidRPr="00046215">
        <w:rPr>
          <w:spacing w:val="-2"/>
          <w:sz w:val="20"/>
          <w:szCs w:val="20"/>
        </w:rPr>
        <w:t>.</w:t>
      </w:r>
    </w:p>
    <w:p w14:paraId="27EF691E" w14:textId="77777777" w:rsidR="00B21914" w:rsidRPr="00B21914" w:rsidRDefault="00B21914" w:rsidP="00B21914">
      <w:pPr>
        <w:pStyle w:val="ListParagraph"/>
        <w:numPr>
          <w:ilvl w:val="0"/>
          <w:numId w:val="1"/>
        </w:numPr>
        <w:tabs>
          <w:tab w:val="left" w:pos="661"/>
        </w:tabs>
        <w:spacing w:before="109" w:line="276" w:lineRule="auto"/>
        <w:ind w:right="339"/>
        <w:jc w:val="both"/>
        <w:rPr>
          <w:sz w:val="20"/>
        </w:rPr>
      </w:pPr>
      <w:r w:rsidRPr="00046215">
        <w:rPr>
          <w:b/>
          <w:bCs/>
          <w:sz w:val="20"/>
        </w:rPr>
        <w:t>Derivative:</w:t>
      </w:r>
      <w:r w:rsidRPr="00B21914">
        <w:rPr>
          <w:spacing w:val="-4"/>
          <w:sz w:val="20"/>
        </w:rPr>
        <w:t xml:space="preserve"> </w:t>
      </w:r>
      <w:r w:rsidRPr="00B21914">
        <w:rPr>
          <w:sz w:val="20"/>
        </w:rPr>
        <w:t>Coming</w:t>
      </w:r>
      <w:r w:rsidRPr="00B21914">
        <w:rPr>
          <w:spacing w:val="-5"/>
          <w:sz w:val="20"/>
        </w:rPr>
        <w:t xml:space="preserve"> </w:t>
      </w:r>
      <w:r w:rsidRPr="00B21914">
        <w:rPr>
          <w:sz w:val="20"/>
        </w:rPr>
        <w:t>from</w:t>
      </w:r>
      <w:r w:rsidRPr="00B21914">
        <w:rPr>
          <w:spacing w:val="-3"/>
          <w:sz w:val="20"/>
        </w:rPr>
        <w:t xml:space="preserve"> </w:t>
      </w:r>
      <w:r w:rsidRPr="00B21914">
        <w:rPr>
          <w:sz w:val="20"/>
        </w:rPr>
        <w:t>another;</w:t>
      </w:r>
      <w:r w:rsidRPr="00B21914">
        <w:rPr>
          <w:spacing w:val="-5"/>
          <w:sz w:val="20"/>
        </w:rPr>
        <w:t xml:space="preserve"> </w:t>
      </w:r>
      <w:r w:rsidRPr="00B21914">
        <w:rPr>
          <w:sz w:val="20"/>
        </w:rPr>
        <w:t>taken</w:t>
      </w:r>
      <w:r w:rsidRPr="00B21914">
        <w:rPr>
          <w:spacing w:val="-3"/>
          <w:sz w:val="20"/>
        </w:rPr>
        <w:t xml:space="preserve"> </w:t>
      </w:r>
      <w:r w:rsidRPr="00B21914">
        <w:rPr>
          <w:sz w:val="20"/>
        </w:rPr>
        <w:t>from</w:t>
      </w:r>
      <w:r w:rsidRPr="00B21914">
        <w:rPr>
          <w:spacing w:val="-6"/>
          <w:sz w:val="20"/>
        </w:rPr>
        <w:t xml:space="preserve"> </w:t>
      </w:r>
      <w:r w:rsidRPr="00B21914">
        <w:rPr>
          <w:sz w:val="20"/>
        </w:rPr>
        <w:t>something</w:t>
      </w:r>
      <w:r w:rsidRPr="00B21914">
        <w:rPr>
          <w:spacing w:val="-5"/>
          <w:sz w:val="20"/>
        </w:rPr>
        <w:t xml:space="preserve"> </w:t>
      </w:r>
      <w:r w:rsidRPr="00B21914">
        <w:rPr>
          <w:sz w:val="20"/>
        </w:rPr>
        <w:t>preceding,</w:t>
      </w:r>
      <w:r w:rsidRPr="00B21914">
        <w:rPr>
          <w:spacing w:val="-6"/>
          <w:sz w:val="20"/>
        </w:rPr>
        <w:t xml:space="preserve"> </w:t>
      </w:r>
      <w:r w:rsidRPr="00B21914">
        <w:rPr>
          <w:sz w:val="20"/>
        </w:rPr>
        <w:t>secondary;</w:t>
      </w:r>
      <w:r w:rsidRPr="00B21914">
        <w:rPr>
          <w:spacing w:val="-5"/>
          <w:sz w:val="20"/>
        </w:rPr>
        <w:t xml:space="preserve"> </w:t>
      </w:r>
      <w:r w:rsidRPr="00B21914">
        <w:rPr>
          <w:sz w:val="20"/>
        </w:rPr>
        <w:t>that</w:t>
      </w:r>
      <w:r w:rsidRPr="00B21914">
        <w:rPr>
          <w:spacing w:val="-7"/>
          <w:sz w:val="20"/>
        </w:rPr>
        <w:t xml:space="preserve"> </w:t>
      </w:r>
      <w:r w:rsidRPr="00B21914">
        <w:rPr>
          <w:sz w:val="20"/>
        </w:rPr>
        <w:t>which</w:t>
      </w:r>
      <w:r w:rsidRPr="00B21914">
        <w:rPr>
          <w:spacing w:val="-7"/>
          <w:sz w:val="20"/>
        </w:rPr>
        <w:t xml:space="preserve"> </w:t>
      </w:r>
      <w:r w:rsidRPr="00B21914">
        <w:rPr>
          <w:sz w:val="20"/>
        </w:rPr>
        <w:t>has</w:t>
      </w:r>
      <w:r w:rsidRPr="00B21914">
        <w:rPr>
          <w:spacing w:val="-5"/>
          <w:sz w:val="20"/>
        </w:rPr>
        <w:t xml:space="preserve"> </w:t>
      </w:r>
      <w:r w:rsidRPr="00B21914">
        <w:rPr>
          <w:sz w:val="20"/>
        </w:rPr>
        <w:t>not</w:t>
      </w:r>
      <w:r w:rsidRPr="00B21914">
        <w:rPr>
          <w:spacing w:val="-7"/>
          <w:sz w:val="20"/>
        </w:rPr>
        <w:t xml:space="preserve"> </w:t>
      </w:r>
      <w:r w:rsidRPr="00B21914">
        <w:rPr>
          <w:sz w:val="20"/>
        </w:rPr>
        <w:t>the</w:t>
      </w:r>
      <w:r w:rsidRPr="00B21914">
        <w:rPr>
          <w:spacing w:val="-6"/>
          <w:sz w:val="20"/>
        </w:rPr>
        <w:t xml:space="preserve"> </w:t>
      </w:r>
      <w:r w:rsidRPr="00B21914">
        <w:rPr>
          <w:sz w:val="20"/>
        </w:rPr>
        <w:t xml:space="preserve">origin in </w:t>
      </w:r>
      <w:proofErr w:type="gramStart"/>
      <w:r w:rsidRPr="00B21914">
        <w:rPr>
          <w:sz w:val="20"/>
        </w:rPr>
        <w:t>itself, but</w:t>
      </w:r>
      <w:proofErr w:type="gramEnd"/>
      <w:r w:rsidRPr="00B21914">
        <w:rPr>
          <w:sz w:val="20"/>
        </w:rPr>
        <w:t xml:space="preserve"> obtains existence from something foregoing and a fundamental nature; anything derived from </w:t>
      </w:r>
      <w:r w:rsidRPr="00B21914">
        <w:rPr>
          <w:spacing w:val="-2"/>
          <w:sz w:val="20"/>
        </w:rPr>
        <w:t>another.</w:t>
      </w:r>
    </w:p>
    <w:p w14:paraId="26A07366" w14:textId="77777777" w:rsidR="00B21914" w:rsidRPr="00B21914" w:rsidRDefault="00B21914" w:rsidP="00B21914">
      <w:pPr>
        <w:pStyle w:val="ListParagraph"/>
        <w:numPr>
          <w:ilvl w:val="0"/>
          <w:numId w:val="1"/>
        </w:numPr>
        <w:tabs>
          <w:tab w:val="left" w:pos="661"/>
        </w:tabs>
        <w:spacing w:before="107" w:line="278" w:lineRule="auto"/>
        <w:ind w:right="338"/>
        <w:jc w:val="both"/>
        <w:rPr>
          <w:sz w:val="20"/>
        </w:rPr>
      </w:pPr>
      <w:proofErr w:type="spellStart"/>
      <w:r w:rsidRPr="00046215">
        <w:rPr>
          <w:b/>
          <w:bCs/>
          <w:sz w:val="20"/>
        </w:rPr>
        <w:t>Ens</w:t>
      </w:r>
      <w:proofErr w:type="spellEnd"/>
      <w:r w:rsidRPr="00046215">
        <w:rPr>
          <w:b/>
          <w:bCs/>
          <w:spacing w:val="-8"/>
          <w:sz w:val="20"/>
        </w:rPr>
        <w:t xml:space="preserve"> </w:t>
      </w:r>
      <w:proofErr w:type="spellStart"/>
      <w:r w:rsidRPr="00046215">
        <w:rPr>
          <w:b/>
          <w:bCs/>
          <w:sz w:val="20"/>
        </w:rPr>
        <w:t>legis</w:t>
      </w:r>
      <w:proofErr w:type="spellEnd"/>
      <w:r w:rsidRPr="00046215">
        <w:rPr>
          <w:b/>
          <w:bCs/>
          <w:sz w:val="20"/>
        </w:rPr>
        <w:t>:</w:t>
      </w:r>
      <w:r w:rsidRPr="00B21914">
        <w:rPr>
          <w:spacing w:val="-8"/>
          <w:sz w:val="20"/>
        </w:rPr>
        <w:t xml:space="preserve"> </w:t>
      </w:r>
      <w:r w:rsidRPr="00B21914">
        <w:rPr>
          <w:sz w:val="20"/>
        </w:rPr>
        <w:t>A</w:t>
      </w:r>
      <w:r w:rsidRPr="00B21914">
        <w:rPr>
          <w:spacing w:val="-8"/>
          <w:sz w:val="20"/>
        </w:rPr>
        <w:t xml:space="preserve"> </w:t>
      </w:r>
      <w:r w:rsidRPr="00B21914">
        <w:rPr>
          <w:sz w:val="20"/>
        </w:rPr>
        <w:t>creature</w:t>
      </w:r>
      <w:r w:rsidRPr="00B21914">
        <w:rPr>
          <w:spacing w:val="-8"/>
          <w:sz w:val="20"/>
        </w:rPr>
        <w:t xml:space="preserve"> </w:t>
      </w:r>
      <w:r w:rsidRPr="00B21914">
        <w:rPr>
          <w:sz w:val="20"/>
        </w:rPr>
        <w:t>of</w:t>
      </w:r>
      <w:r w:rsidRPr="00B21914">
        <w:rPr>
          <w:spacing w:val="-8"/>
          <w:sz w:val="20"/>
        </w:rPr>
        <w:t xml:space="preserve"> </w:t>
      </w:r>
      <w:r w:rsidRPr="00B21914">
        <w:rPr>
          <w:sz w:val="20"/>
        </w:rPr>
        <w:t>the</w:t>
      </w:r>
      <w:r w:rsidRPr="00B21914">
        <w:rPr>
          <w:spacing w:val="-8"/>
          <w:sz w:val="20"/>
        </w:rPr>
        <w:t xml:space="preserve"> </w:t>
      </w:r>
      <w:r w:rsidRPr="00B21914">
        <w:rPr>
          <w:sz w:val="20"/>
        </w:rPr>
        <w:t>law;</w:t>
      </w:r>
      <w:r w:rsidRPr="00B21914">
        <w:rPr>
          <w:spacing w:val="-8"/>
          <w:sz w:val="20"/>
        </w:rPr>
        <w:t xml:space="preserve"> </w:t>
      </w:r>
      <w:r w:rsidRPr="00B21914">
        <w:rPr>
          <w:sz w:val="20"/>
        </w:rPr>
        <w:t>an</w:t>
      </w:r>
      <w:r w:rsidRPr="00B21914">
        <w:rPr>
          <w:spacing w:val="-7"/>
          <w:sz w:val="20"/>
        </w:rPr>
        <w:t xml:space="preserve"> </w:t>
      </w:r>
      <w:r w:rsidRPr="00B21914">
        <w:rPr>
          <w:sz w:val="20"/>
        </w:rPr>
        <w:t>artificial</w:t>
      </w:r>
      <w:r w:rsidRPr="00B21914">
        <w:rPr>
          <w:spacing w:val="-8"/>
          <w:sz w:val="20"/>
        </w:rPr>
        <w:t xml:space="preserve"> </w:t>
      </w:r>
      <w:r w:rsidRPr="00B21914">
        <w:rPr>
          <w:sz w:val="20"/>
        </w:rPr>
        <w:t>being,</w:t>
      </w:r>
      <w:r w:rsidRPr="00B21914">
        <w:rPr>
          <w:spacing w:val="-8"/>
          <w:sz w:val="20"/>
        </w:rPr>
        <w:t xml:space="preserve"> </w:t>
      </w:r>
      <w:r w:rsidRPr="00B21914">
        <w:rPr>
          <w:sz w:val="20"/>
        </w:rPr>
        <w:t>as</w:t>
      </w:r>
      <w:r w:rsidRPr="00B21914">
        <w:rPr>
          <w:spacing w:val="-8"/>
          <w:sz w:val="20"/>
        </w:rPr>
        <w:t xml:space="preserve"> </w:t>
      </w:r>
      <w:r w:rsidRPr="00B21914">
        <w:rPr>
          <w:sz w:val="20"/>
        </w:rPr>
        <w:t>contrasted</w:t>
      </w:r>
      <w:r w:rsidRPr="00B21914">
        <w:rPr>
          <w:spacing w:val="-8"/>
          <w:sz w:val="20"/>
        </w:rPr>
        <w:t xml:space="preserve"> </w:t>
      </w:r>
      <w:r w:rsidRPr="00B21914">
        <w:rPr>
          <w:sz w:val="20"/>
        </w:rPr>
        <w:t>with</w:t>
      </w:r>
      <w:r w:rsidRPr="00B21914">
        <w:rPr>
          <w:spacing w:val="-8"/>
          <w:sz w:val="20"/>
        </w:rPr>
        <w:t xml:space="preserve"> </w:t>
      </w:r>
      <w:r w:rsidRPr="00B21914">
        <w:rPr>
          <w:sz w:val="20"/>
        </w:rPr>
        <w:t>a</w:t>
      </w:r>
      <w:r w:rsidRPr="00B21914">
        <w:rPr>
          <w:spacing w:val="-8"/>
          <w:sz w:val="20"/>
        </w:rPr>
        <w:t xml:space="preserve"> </w:t>
      </w:r>
      <w:r w:rsidRPr="00B21914">
        <w:rPr>
          <w:sz w:val="20"/>
        </w:rPr>
        <w:t>natural</w:t>
      </w:r>
      <w:r w:rsidRPr="00B21914">
        <w:rPr>
          <w:spacing w:val="-8"/>
          <w:sz w:val="20"/>
        </w:rPr>
        <w:t xml:space="preserve"> </w:t>
      </w:r>
      <w:r w:rsidRPr="00B21914">
        <w:rPr>
          <w:sz w:val="20"/>
        </w:rPr>
        <w:t>person,</w:t>
      </w:r>
      <w:r w:rsidRPr="00B21914">
        <w:rPr>
          <w:spacing w:val="-8"/>
          <w:sz w:val="20"/>
        </w:rPr>
        <w:t xml:space="preserve"> </w:t>
      </w:r>
      <w:r w:rsidRPr="00B21914">
        <w:rPr>
          <w:sz w:val="20"/>
        </w:rPr>
        <w:t>such</w:t>
      </w:r>
      <w:r w:rsidRPr="00B21914">
        <w:rPr>
          <w:spacing w:val="-8"/>
          <w:sz w:val="20"/>
        </w:rPr>
        <w:t xml:space="preserve"> </w:t>
      </w:r>
      <w:r w:rsidRPr="00B21914">
        <w:rPr>
          <w:sz w:val="20"/>
        </w:rPr>
        <w:t>as</w:t>
      </w:r>
      <w:r w:rsidRPr="00B21914">
        <w:rPr>
          <w:spacing w:val="-8"/>
          <w:sz w:val="20"/>
        </w:rPr>
        <w:t xml:space="preserve"> </w:t>
      </w:r>
      <w:r w:rsidRPr="00B21914">
        <w:rPr>
          <w:sz w:val="20"/>
        </w:rPr>
        <w:t>a</w:t>
      </w:r>
      <w:r w:rsidRPr="00B21914">
        <w:rPr>
          <w:spacing w:val="-8"/>
          <w:sz w:val="20"/>
        </w:rPr>
        <w:t xml:space="preserve"> </w:t>
      </w:r>
      <w:r w:rsidRPr="00B21914">
        <w:rPr>
          <w:sz w:val="20"/>
        </w:rPr>
        <w:t>corporation, considered as deriving its existence entirely from the law.</w:t>
      </w:r>
    </w:p>
    <w:p w14:paraId="7477DF2D" w14:textId="4D103AFA" w:rsidR="00B21914" w:rsidRPr="00B21914" w:rsidRDefault="00B21914" w:rsidP="00B21914">
      <w:pPr>
        <w:pStyle w:val="ListParagraph"/>
        <w:numPr>
          <w:ilvl w:val="0"/>
          <w:numId w:val="1"/>
        </w:numPr>
        <w:tabs>
          <w:tab w:val="left" w:pos="661"/>
        </w:tabs>
        <w:spacing w:before="100" w:line="276" w:lineRule="auto"/>
        <w:ind w:right="338"/>
        <w:jc w:val="both"/>
        <w:rPr>
          <w:sz w:val="20"/>
        </w:rPr>
      </w:pPr>
      <w:r w:rsidRPr="00046215">
        <w:rPr>
          <w:b/>
          <w:bCs/>
          <w:sz w:val="20"/>
        </w:rPr>
        <w:t>Juristic</w:t>
      </w:r>
      <w:r w:rsidRPr="00046215">
        <w:rPr>
          <w:b/>
          <w:bCs/>
          <w:spacing w:val="-9"/>
          <w:sz w:val="20"/>
        </w:rPr>
        <w:t xml:space="preserve"> </w:t>
      </w:r>
      <w:r w:rsidRPr="00046215">
        <w:rPr>
          <w:b/>
          <w:bCs/>
          <w:sz w:val="20"/>
        </w:rPr>
        <w:t>person:</w:t>
      </w:r>
      <w:r w:rsidRPr="00B21914">
        <w:rPr>
          <w:spacing w:val="-9"/>
          <w:sz w:val="20"/>
        </w:rPr>
        <w:t xml:space="preserve"> </w:t>
      </w:r>
      <w:r w:rsidRPr="00B21914">
        <w:rPr>
          <w:sz w:val="20"/>
        </w:rPr>
        <w:t>An</w:t>
      </w:r>
      <w:r w:rsidRPr="00B21914">
        <w:rPr>
          <w:spacing w:val="-8"/>
          <w:sz w:val="20"/>
        </w:rPr>
        <w:t xml:space="preserve"> </w:t>
      </w:r>
      <w:r w:rsidRPr="00B21914">
        <w:rPr>
          <w:sz w:val="20"/>
        </w:rPr>
        <w:t>abstract</w:t>
      </w:r>
      <w:r w:rsidRPr="00B21914">
        <w:rPr>
          <w:spacing w:val="-9"/>
          <w:sz w:val="20"/>
        </w:rPr>
        <w:t xml:space="preserve"> </w:t>
      </w:r>
      <w:r w:rsidRPr="00B21914">
        <w:rPr>
          <w:sz w:val="20"/>
        </w:rPr>
        <w:t>legal</w:t>
      </w:r>
      <w:r w:rsidRPr="00B21914">
        <w:rPr>
          <w:spacing w:val="-9"/>
          <w:sz w:val="20"/>
        </w:rPr>
        <w:t xml:space="preserve"> </w:t>
      </w:r>
      <w:r w:rsidRPr="00B21914">
        <w:rPr>
          <w:sz w:val="20"/>
        </w:rPr>
        <w:t>entity</w:t>
      </w:r>
      <w:r w:rsidRPr="00B21914">
        <w:rPr>
          <w:spacing w:val="-8"/>
          <w:sz w:val="20"/>
        </w:rPr>
        <w:t xml:space="preserve"> </w:t>
      </w:r>
      <w:proofErr w:type="spellStart"/>
      <w:r w:rsidRPr="00B21914">
        <w:rPr>
          <w:sz w:val="20"/>
        </w:rPr>
        <w:t>ens</w:t>
      </w:r>
      <w:proofErr w:type="spellEnd"/>
      <w:r w:rsidRPr="00B21914">
        <w:rPr>
          <w:spacing w:val="-9"/>
          <w:sz w:val="20"/>
        </w:rPr>
        <w:t xml:space="preserve"> </w:t>
      </w:r>
      <w:proofErr w:type="spellStart"/>
      <w:r w:rsidRPr="00B21914">
        <w:rPr>
          <w:sz w:val="20"/>
        </w:rPr>
        <w:t>legis</w:t>
      </w:r>
      <w:proofErr w:type="spellEnd"/>
      <w:r w:rsidRPr="00B21914">
        <w:rPr>
          <w:spacing w:val="-10"/>
          <w:sz w:val="20"/>
        </w:rPr>
        <w:t xml:space="preserve"> </w:t>
      </w:r>
      <w:r w:rsidRPr="00B21914">
        <w:rPr>
          <w:sz w:val="20"/>
        </w:rPr>
        <w:t>such</w:t>
      </w:r>
      <w:r w:rsidRPr="00B21914">
        <w:rPr>
          <w:spacing w:val="-7"/>
          <w:sz w:val="20"/>
        </w:rPr>
        <w:t xml:space="preserve"> </w:t>
      </w:r>
      <w:r w:rsidRPr="00B21914">
        <w:rPr>
          <w:sz w:val="20"/>
        </w:rPr>
        <w:t>as</w:t>
      </w:r>
      <w:r w:rsidRPr="00B21914">
        <w:rPr>
          <w:spacing w:val="-9"/>
          <w:sz w:val="20"/>
        </w:rPr>
        <w:t xml:space="preserve"> </w:t>
      </w:r>
      <w:r w:rsidRPr="00B21914">
        <w:rPr>
          <w:sz w:val="20"/>
        </w:rPr>
        <w:t>a</w:t>
      </w:r>
      <w:r w:rsidRPr="00B21914">
        <w:rPr>
          <w:spacing w:val="-8"/>
          <w:sz w:val="20"/>
        </w:rPr>
        <w:t xml:space="preserve"> </w:t>
      </w:r>
      <w:r w:rsidRPr="00B21914">
        <w:rPr>
          <w:sz w:val="20"/>
        </w:rPr>
        <w:t>corporation</w:t>
      </w:r>
      <w:r w:rsidRPr="00B21914">
        <w:rPr>
          <w:spacing w:val="-8"/>
          <w:sz w:val="20"/>
        </w:rPr>
        <w:t xml:space="preserve"> </w:t>
      </w:r>
      <w:r w:rsidRPr="00B21914">
        <w:rPr>
          <w:sz w:val="20"/>
        </w:rPr>
        <w:t>created</w:t>
      </w:r>
      <w:r w:rsidRPr="00B21914">
        <w:rPr>
          <w:spacing w:val="-10"/>
          <w:sz w:val="20"/>
        </w:rPr>
        <w:t xml:space="preserve"> </w:t>
      </w:r>
      <w:r w:rsidRPr="00B21914">
        <w:rPr>
          <w:sz w:val="20"/>
        </w:rPr>
        <w:t>by</w:t>
      </w:r>
      <w:r w:rsidRPr="00B21914">
        <w:rPr>
          <w:spacing w:val="-8"/>
          <w:sz w:val="20"/>
        </w:rPr>
        <w:t xml:space="preserve"> </w:t>
      </w:r>
      <w:r w:rsidRPr="00B21914">
        <w:rPr>
          <w:sz w:val="20"/>
        </w:rPr>
        <w:t>construct</w:t>
      </w:r>
      <w:r w:rsidRPr="00B21914">
        <w:rPr>
          <w:spacing w:val="-9"/>
          <w:sz w:val="20"/>
        </w:rPr>
        <w:t xml:space="preserve"> </w:t>
      </w:r>
      <w:r w:rsidRPr="00B21914">
        <w:rPr>
          <w:sz w:val="20"/>
        </w:rPr>
        <w:t>of</w:t>
      </w:r>
      <w:r w:rsidRPr="00B21914">
        <w:rPr>
          <w:spacing w:val="-8"/>
          <w:sz w:val="20"/>
        </w:rPr>
        <w:t xml:space="preserve"> </w:t>
      </w:r>
      <w:r w:rsidRPr="00B21914">
        <w:rPr>
          <w:sz w:val="20"/>
        </w:rPr>
        <w:t>law</w:t>
      </w:r>
      <w:r w:rsidRPr="00B21914">
        <w:rPr>
          <w:spacing w:val="-8"/>
          <w:sz w:val="20"/>
        </w:rPr>
        <w:t xml:space="preserve"> </w:t>
      </w:r>
      <w:r w:rsidRPr="00B21914">
        <w:rPr>
          <w:sz w:val="20"/>
        </w:rPr>
        <w:t>considered possessing certain legal rights/duties of a homo-</w:t>
      </w:r>
      <w:proofErr w:type="spellStart"/>
      <w:r w:rsidRPr="00B21914">
        <w:rPr>
          <w:sz w:val="20"/>
        </w:rPr>
        <w:t>sapien</w:t>
      </w:r>
      <w:proofErr w:type="spellEnd"/>
      <w:r w:rsidRPr="00B21914">
        <w:rPr>
          <w:sz w:val="20"/>
        </w:rPr>
        <w:t xml:space="preserve">; an imaginary entity, such as THE DEBTOR, </w:t>
      </w:r>
      <w:proofErr w:type="gramStart"/>
      <w:r w:rsidRPr="00B21914">
        <w:rPr>
          <w:sz w:val="20"/>
        </w:rPr>
        <w:t>i.e.</w:t>
      </w:r>
      <w:proofErr w:type="gramEnd"/>
      <w:r w:rsidRPr="00B21914">
        <w:rPr>
          <w:sz w:val="20"/>
        </w:rPr>
        <w:t xml:space="preserve"> </w:t>
      </w:r>
      <w:r w:rsidR="00046215" w:rsidRPr="00046215">
        <w:rPr>
          <w:color w:val="00B0F0"/>
          <w:sz w:val="20"/>
        </w:rPr>
        <w:t>JOHN HENRY DOE</w:t>
      </w:r>
      <w:r w:rsidRPr="00B21914">
        <w:rPr>
          <w:sz w:val="20"/>
        </w:rPr>
        <w:t>©</w:t>
      </w:r>
      <w:r w:rsidRPr="00B21914">
        <w:rPr>
          <w:spacing w:val="-11"/>
          <w:sz w:val="20"/>
        </w:rPr>
        <w:t xml:space="preserve"> </w:t>
      </w:r>
      <w:r w:rsidRPr="00B21914">
        <w:rPr>
          <w:sz w:val="20"/>
        </w:rPr>
        <w:t>upon</w:t>
      </w:r>
      <w:r w:rsidRPr="00B21914">
        <w:rPr>
          <w:spacing w:val="-10"/>
          <w:sz w:val="20"/>
        </w:rPr>
        <w:t xml:space="preserve"> </w:t>
      </w:r>
      <w:r w:rsidRPr="00B21914">
        <w:rPr>
          <w:sz w:val="20"/>
        </w:rPr>
        <w:t>basis</w:t>
      </w:r>
      <w:r w:rsidRPr="00B21914">
        <w:rPr>
          <w:spacing w:val="-12"/>
          <w:sz w:val="20"/>
        </w:rPr>
        <w:t xml:space="preserve"> </w:t>
      </w:r>
      <w:r w:rsidRPr="00B21914">
        <w:rPr>
          <w:sz w:val="20"/>
        </w:rPr>
        <w:t>of</w:t>
      </w:r>
      <w:r w:rsidRPr="00B21914">
        <w:rPr>
          <w:spacing w:val="-11"/>
          <w:sz w:val="20"/>
        </w:rPr>
        <w:t xml:space="preserve"> </w:t>
      </w:r>
      <w:r w:rsidRPr="00B21914">
        <w:rPr>
          <w:sz w:val="20"/>
        </w:rPr>
        <w:t>legal</w:t>
      </w:r>
      <w:r w:rsidRPr="00B21914">
        <w:rPr>
          <w:spacing w:val="-11"/>
          <w:sz w:val="20"/>
        </w:rPr>
        <w:t xml:space="preserve"> </w:t>
      </w:r>
      <w:r w:rsidRPr="00B21914">
        <w:rPr>
          <w:sz w:val="20"/>
        </w:rPr>
        <w:t>reasoning,</w:t>
      </w:r>
      <w:r w:rsidRPr="00B21914">
        <w:rPr>
          <w:spacing w:val="-11"/>
          <w:sz w:val="20"/>
        </w:rPr>
        <w:t xml:space="preserve"> </w:t>
      </w:r>
      <w:r w:rsidRPr="00B21914">
        <w:rPr>
          <w:sz w:val="20"/>
        </w:rPr>
        <w:t>is</w:t>
      </w:r>
      <w:r w:rsidRPr="00B21914">
        <w:rPr>
          <w:spacing w:val="-13"/>
          <w:sz w:val="20"/>
        </w:rPr>
        <w:t xml:space="preserve"> </w:t>
      </w:r>
      <w:r w:rsidRPr="00B21914">
        <w:rPr>
          <w:sz w:val="20"/>
        </w:rPr>
        <w:t>legally</w:t>
      </w:r>
      <w:r w:rsidRPr="00B21914">
        <w:rPr>
          <w:spacing w:val="-9"/>
          <w:sz w:val="20"/>
        </w:rPr>
        <w:t xml:space="preserve"> </w:t>
      </w:r>
      <w:r w:rsidRPr="00B21914">
        <w:rPr>
          <w:sz w:val="20"/>
        </w:rPr>
        <w:t>treated</w:t>
      </w:r>
      <w:r w:rsidRPr="00B21914">
        <w:rPr>
          <w:spacing w:val="-10"/>
          <w:sz w:val="20"/>
        </w:rPr>
        <w:t xml:space="preserve"> </w:t>
      </w:r>
      <w:r w:rsidRPr="00B21914">
        <w:rPr>
          <w:sz w:val="20"/>
        </w:rPr>
        <w:t>as</w:t>
      </w:r>
      <w:r w:rsidRPr="00B21914">
        <w:rPr>
          <w:spacing w:val="-12"/>
          <w:sz w:val="20"/>
        </w:rPr>
        <w:t xml:space="preserve"> </w:t>
      </w:r>
      <w:r w:rsidRPr="00B21914">
        <w:rPr>
          <w:sz w:val="20"/>
        </w:rPr>
        <w:t>a</w:t>
      </w:r>
      <w:r w:rsidRPr="00B21914">
        <w:rPr>
          <w:spacing w:val="-11"/>
          <w:sz w:val="20"/>
        </w:rPr>
        <w:t xml:space="preserve"> </w:t>
      </w:r>
      <w:r w:rsidRPr="00B21914">
        <w:rPr>
          <w:sz w:val="20"/>
        </w:rPr>
        <w:t>homo-</w:t>
      </w:r>
      <w:proofErr w:type="spellStart"/>
      <w:r w:rsidRPr="00B21914">
        <w:rPr>
          <w:sz w:val="20"/>
        </w:rPr>
        <w:t>sapien</w:t>
      </w:r>
      <w:proofErr w:type="spellEnd"/>
      <w:r w:rsidRPr="00B21914">
        <w:rPr>
          <w:spacing w:val="-10"/>
          <w:sz w:val="20"/>
        </w:rPr>
        <w:t xml:space="preserve"> </w:t>
      </w:r>
      <w:r w:rsidRPr="00B21914">
        <w:rPr>
          <w:sz w:val="20"/>
        </w:rPr>
        <w:t>for</w:t>
      </w:r>
      <w:r w:rsidRPr="00B21914">
        <w:rPr>
          <w:spacing w:val="-10"/>
          <w:sz w:val="20"/>
        </w:rPr>
        <w:t xml:space="preserve"> </w:t>
      </w:r>
      <w:r w:rsidRPr="00B21914">
        <w:rPr>
          <w:sz w:val="20"/>
        </w:rPr>
        <w:t>the</w:t>
      </w:r>
      <w:r w:rsidRPr="00B21914">
        <w:rPr>
          <w:spacing w:val="-11"/>
          <w:sz w:val="20"/>
        </w:rPr>
        <w:t xml:space="preserve"> </w:t>
      </w:r>
      <w:r w:rsidRPr="00B21914">
        <w:rPr>
          <w:sz w:val="20"/>
        </w:rPr>
        <w:t>purpose of conducting commercial activity for the benefit of a biological living being such as Creditor.</w:t>
      </w:r>
    </w:p>
    <w:p w14:paraId="312F1C63" w14:textId="4594DA52" w:rsidR="00B21914" w:rsidRPr="00B21914" w:rsidRDefault="00046215" w:rsidP="00B21914">
      <w:pPr>
        <w:pStyle w:val="ListParagraph"/>
        <w:numPr>
          <w:ilvl w:val="0"/>
          <w:numId w:val="1"/>
        </w:numPr>
        <w:tabs>
          <w:tab w:val="left" w:pos="661"/>
        </w:tabs>
        <w:spacing w:before="110" w:line="276" w:lineRule="auto"/>
        <w:ind w:right="195" w:hanging="361"/>
      </w:pPr>
      <w:r w:rsidRPr="00523885">
        <w:rPr>
          <w:b/>
          <w:bCs/>
          <w:color w:val="00B0F0"/>
          <w:sz w:val="20"/>
          <w:szCs w:val="20"/>
        </w:rPr>
        <w:t>JOHN HENRY DOE</w:t>
      </w:r>
      <w:r w:rsidR="00B21914" w:rsidRPr="00523885">
        <w:rPr>
          <w:b/>
          <w:bCs/>
          <w:color w:val="00B0F0"/>
          <w:sz w:val="20"/>
          <w:szCs w:val="20"/>
        </w:rPr>
        <w:t>©:</w:t>
      </w:r>
      <w:r w:rsidR="00B21914" w:rsidRPr="00523885">
        <w:rPr>
          <w:spacing w:val="2"/>
          <w:sz w:val="20"/>
          <w:szCs w:val="20"/>
        </w:rPr>
        <w:t xml:space="preserve"> </w:t>
      </w:r>
      <w:r w:rsidR="00B21914" w:rsidRPr="00523885">
        <w:rPr>
          <w:sz w:val="20"/>
          <w:szCs w:val="20"/>
        </w:rPr>
        <w:t>THE</w:t>
      </w:r>
      <w:r w:rsidR="00B21914" w:rsidRPr="00523885">
        <w:rPr>
          <w:spacing w:val="1"/>
          <w:sz w:val="20"/>
          <w:szCs w:val="20"/>
        </w:rPr>
        <w:t xml:space="preserve"> </w:t>
      </w:r>
      <w:r w:rsidR="00B21914" w:rsidRPr="00523885">
        <w:rPr>
          <w:sz w:val="20"/>
          <w:szCs w:val="20"/>
        </w:rPr>
        <w:t>DEBTOR</w:t>
      </w:r>
      <w:r w:rsidR="00B21914" w:rsidRPr="00523885">
        <w:rPr>
          <w:spacing w:val="3"/>
          <w:sz w:val="20"/>
          <w:szCs w:val="20"/>
        </w:rPr>
        <w:t xml:space="preserve"> </w:t>
      </w:r>
      <w:r w:rsidRPr="00523885">
        <w:rPr>
          <w:color w:val="00B0F0"/>
          <w:sz w:val="20"/>
          <w:szCs w:val="20"/>
        </w:rPr>
        <w:t>JOHN HENRY DOE</w:t>
      </w:r>
      <w:r w:rsidR="00B21914" w:rsidRPr="00523885">
        <w:rPr>
          <w:color w:val="00B0F0"/>
          <w:sz w:val="20"/>
          <w:szCs w:val="20"/>
        </w:rPr>
        <w:t>,</w:t>
      </w:r>
      <w:r w:rsidR="00B21914" w:rsidRPr="00523885">
        <w:rPr>
          <w:color w:val="00B0F0"/>
          <w:spacing w:val="1"/>
          <w:sz w:val="20"/>
          <w:szCs w:val="20"/>
        </w:rPr>
        <w:t xml:space="preserve"> </w:t>
      </w:r>
      <w:r w:rsidRPr="00523885">
        <w:rPr>
          <w:color w:val="00B0F0"/>
          <w:sz w:val="20"/>
          <w:szCs w:val="20"/>
        </w:rPr>
        <w:t>JOHN H DOE</w:t>
      </w:r>
      <w:r w:rsidR="00B21914" w:rsidRPr="00523885">
        <w:rPr>
          <w:color w:val="00B0F0"/>
          <w:sz w:val="20"/>
          <w:szCs w:val="20"/>
        </w:rPr>
        <w:t>,</w:t>
      </w:r>
      <w:r w:rsidR="00B21914" w:rsidRPr="00523885">
        <w:rPr>
          <w:color w:val="00B0F0"/>
          <w:spacing w:val="2"/>
          <w:sz w:val="20"/>
          <w:szCs w:val="20"/>
        </w:rPr>
        <w:t xml:space="preserve"> </w:t>
      </w:r>
      <w:r w:rsidRPr="00523885">
        <w:rPr>
          <w:color w:val="00B0F0"/>
          <w:sz w:val="20"/>
          <w:szCs w:val="20"/>
        </w:rPr>
        <w:t>J H DOE</w:t>
      </w:r>
      <w:r w:rsidR="00B21914" w:rsidRPr="00523885">
        <w:rPr>
          <w:color w:val="00B0F0"/>
          <w:spacing w:val="-2"/>
          <w:sz w:val="20"/>
          <w:szCs w:val="20"/>
        </w:rPr>
        <w:t>,</w:t>
      </w:r>
      <w:r w:rsidRPr="00523885">
        <w:rPr>
          <w:color w:val="00B0F0"/>
          <w:spacing w:val="-2"/>
          <w:sz w:val="20"/>
          <w:szCs w:val="20"/>
        </w:rPr>
        <w:t xml:space="preserve"> </w:t>
      </w:r>
      <w:r w:rsidRPr="00523885">
        <w:rPr>
          <w:color w:val="00B0F0"/>
          <w:sz w:val="20"/>
          <w:szCs w:val="20"/>
        </w:rPr>
        <w:t>JHD</w:t>
      </w:r>
      <w:r w:rsidR="00B21914" w:rsidRPr="00523885">
        <w:rPr>
          <w:color w:val="00B0F0"/>
          <w:sz w:val="20"/>
          <w:szCs w:val="20"/>
        </w:rPr>
        <w:t>,</w:t>
      </w:r>
      <w:r w:rsidR="00B21914" w:rsidRPr="00523885">
        <w:rPr>
          <w:color w:val="00B0F0"/>
          <w:spacing w:val="-13"/>
          <w:sz w:val="20"/>
          <w:szCs w:val="20"/>
        </w:rPr>
        <w:t xml:space="preserve"> </w:t>
      </w:r>
      <w:r w:rsidRPr="00523885">
        <w:rPr>
          <w:color w:val="00B0F0"/>
          <w:sz w:val="20"/>
          <w:szCs w:val="20"/>
        </w:rPr>
        <w:t>JOHN DOE</w:t>
      </w:r>
      <w:r w:rsidR="00B21914" w:rsidRPr="00523885">
        <w:rPr>
          <w:color w:val="00B0F0"/>
          <w:spacing w:val="18"/>
          <w:sz w:val="20"/>
          <w:szCs w:val="20"/>
        </w:rPr>
        <w:t xml:space="preserve"> </w:t>
      </w:r>
      <w:r w:rsidR="00B21914" w:rsidRPr="00523885">
        <w:rPr>
          <w:sz w:val="20"/>
          <w:szCs w:val="20"/>
        </w:rPr>
        <w:t>means</w:t>
      </w:r>
      <w:r w:rsidR="00B21914" w:rsidRPr="00523885">
        <w:rPr>
          <w:spacing w:val="-11"/>
          <w:sz w:val="20"/>
          <w:szCs w:val="20"/>
        </w:rPr>
        <w:t xml:space="preserve"> </w:t>
      </w:r>
      <w:r w:rsidRPr="00523885">
        <w:rPr>
          <w:color w:val="00B0F0"/>
          <w:sz w:val="20"/>
          <w:szCs w:val="20"/>
        </w:rPr>
        <w:t>JOHN HENRY DOE</w:t>
      </w:r>
      <w:r w:rsidR="00B21914" w:rsidRPr="00523885">
        <w:rPr>
          <w:sz w:val="20"/>
          <w:szCs w:val="20"/>
        </w:rPr>
        <w:t>©</w:t>
      </w:r>
      <w:r w:rsidR="00B21914" w:rsidRPr="00523885">
        <w:rPr>
          <w:spacing w:val="-13"/>
          <w:sz w:val="20"/>
          <w:szCs w:val="20"/>
        </w:rPr>
        <w:t xml:space="preserve"> </w:t>
      </w:r>
      <w:r w:rsidR="00B21914" w:rsidRPr="00523885">
        <w:rPr>
          <w:sz w:val="20"/>
          <w:szCs w:val="20"/>
        </w:rPr>
        <w:t>including,</w:t>
      </w:r>
      <w:r w:rsidR="00B21914" w:rsidRPr="00523885">
        <w:rPr>
          <w:spacing w:val="-12"/>
          <w:sz w:val="20"/>
          <w:szCs w:val="20"/>
        </w:rPr>
        <w:t xml:space="preserve"> </w:t>
      </w:r>
      <w:r w:rsidR="00B21914" w:rsidRPr="00523885">
        <w:rPr>
          <w:sz w:val="20"/>
          <w:szCs w:val="20"/>
        </w:rPr>
        <w:t>but</w:t>
      </w:r>
      <w:r w:rsidR="00B21914" w:rsidRPr="00523885">
        <w:rPr>
          <w:spacing w:val="-13"/>
          <w:sz w:val="20"/>
          <w:szCs w:val="20"/>
        </w:rPr>
        <w:t xml:space="preserve"> </w:t>
      </w:r>
      <w:r w:rsidR="00B21914" w:rsidRPr="00523885">
        <w:rPr>
          <w:sz w:val="20"/>
          <w:szCs w:val="20"/>
        </w:rPr>
        <w:t>not</w:t>
      </w:r>
      <w:r w:rsidR="00B21914" w:rsidRPr="00523885">
        <w:rPr>
          <w:spacing w:val="-12"/>
          <w:sz w:val="20"/>
          <w:szCs w:val="20"/>
        </w:rPr>
        <w:t xml:space="preserve"> </w:t>
      </w:r>
      <w:r w:rsidR="00B21914" w:rsidRPr="00523885">
        <w:rPr>
          <w:sz w:val="20"/>
          <w:szCs w:val="20"/>
        </w:rPr>
        <w:t>limited</w:t>
      </w:r>
      <w:r w:rsidR="00B21914" w:rsidRPr="00523885">
        <w:rPr>
          <w:spacing w:val="-13"/>
          <w:sz w:val="20"/>
          <w:szCs w:val="20"/>
        </w:rPr>
        <w:t xml:space="preserve"> </w:t>
      </w:r>
      <w:r w:rsidR="00B21914" w:rsidRPr="00523885">
        <w:rPr>
          <w:sz w:val="20"/>
          <w:szCs w:val="20"/>
        </w:rPr>
        <w:t>to,</w:t>
      </w:r>
      <w:r w:rsidR="00B21914" w:rsidRPr="00523885">
        <w:rPr>
          <w:spacing w:val="-12"/>
          <w:sz w:val="20"/>
          <w:szCs w:val="20"/>
        </w:rPr>
        <w:t xml:space="preserve"> </w:t>
      </w:r>
      <w:proofErr w:type="gramStart"/>
      <w:r w:rsidR="00B21914" w:rsidRPr="00523885">
        <w:rPr>
          <w:sz w:val="20"/>
          <w:szCs w:val="20"/>
        </w:rPr>
        <w:t>any</w:t>
      </w:r>
      <w:r w:rsidR="00B21914" w:rsidRPr="00523885">
        <w:rPr>
          <w:spacing w:val="-13"/>
          <w:sz w:val="20"/>
          <w:szCs w:val="20"/>
        </w:rPr>
        <w:t xml:space="preserve"> </w:t>
      </w:r>
      <w:r w:rsidR="00B21914" w:rsidRPr="00523885">
        <w:rPr>
          <w:sz w:val="20"/>
          <w:szCs w:val="20"/>
        </w:rPr>
        <w:t>and</w:t>
      </w:r>
      <w:r w:rsidR="00B21914" w:rsidRPr="00523885">
        <w:rPr>
          <w:spacing w:val="-12"/>
          <w:sz w:val="20"/>
          <w:szCs w:val="20"/>
        </w:rPr>
        <w:t xml:space="preserve"> </w:t>
      </w:r>
      <w:r w:rsidR="00B21914" w:rsidRPr="00523885">
        <w:rPr>
          <w:sz w:val="20"/>
          <w:szCs w:val="20"/>
        </w:rPr>
        <w:t>all</w:t>
      </w:r>
      <w:proofErr w:type="gramEnd"/>
      <w:r w:rsidR="00B21914" w:rsidRPr="00523885">
        <w:rPr>
          <w:spacing w:val="-10"/>
          <w:sz w:val="20"/>
          <w:szCs w:val="20"/>
        </w:rPr>
        <w:t xml:space="preserve"> </w:t>
      </w:r>
      <w:r w:rsidR="00B21914" w:rsidRPr="00523885">
        <w:rPr>
          <w:sz w:val="20"/>
          <w:szCs w:val="20"/>
        </w:rPr>
        <w:t xml:space="preserve">variations and derivatives in the spelling of said name except </w:t>
      </w:r>
      <w:r w:rsidRPr="00523885">
        <w:rPr>
          <w:color w:val="00B0F0"/>
          <w:sz w:val="20"/>
          <w:szCs w:val="20"/>
        </w:rPr>
        <w:t>John</w:t>
      </w:r>
      <w:r w:rsidR="00B21914" w:rsidRPr="00523885">
        <w:rPr>
          <w:color w:val="00B0F0"/>
          <w:sz w:val="20"/>
          <w:szCs w:val="20"/>
        </w:rPr>
        <w:t>-</w:t>
      </w:r>
      <w:r w:rsidRPr="00523885">
        <w:rPr>
          <w:color w:val="00B0F0"/>
          <w:sz w:val="20"/>
          <w:szCs w:val="20"/>
        </w:rPr>
        <w:t>Henry</w:t>
      </w:r>
      <w:r w:rsidR="00B21914" w:rsidRPr="00523885">
        <w:rPr>
          <w:color w:val="00B0F0"/>
          <w:sz w:val="20"/>
          <w:szCs w:val="20"/>
        </w:rPr>
        <w:t>:</w:t>
      </w:r>
      <w:r w:rsidRPr="00523885">
        <w:rPr>
          <w:color w:val="00B0F0"/>
          <w:sz w:val="20"/>
          <w:szCs w:val="20"/>
        </w:rPr>
        <w:t xml:space="preserve"> Doe</w:t>
      </w:r>
      <w:r w:rsidR="00B21914" w:rsidRPr="00B21914">
        <w:t>.</w:t>
      </w:r>
    </w:p>
    <w:p w14:paraId="7760C7F2" w14:textId="39CB30C3" w:rsidR="00B21914" w:rsidRPr="00B21914" w:rsidRDefault="00B21914" w:rsidP="00B21914">
      <w:pPr>
        <w:pStyle w:val="ListParagraph"/>
        <w:numPr>
          <w:ilvl w:val="0"/>
          <w:numId w:val="1"/>
        </w:numPr>
        <w:tabs>
          <w:tab w:val="left" w:pos="661"/>
        </w:tabs>
        <w:spacing w:before="108" w:line="276" w:lineRule="auto"/>
        <w:ind w:right="338"/>
        <w:rPr>
          <w:sz w:val="20"/>
        </w:rPr>
      </w:pPr>
      <w:r w:rsidRPr="00046215">
        <w:rPr>
          <w:b/>
          <w:bCs/>
          <w:sz w:val="20"/>
        </w:rPr>
        <w:t>Living</w:t>
      </w:r>
      <w:r w:rsidRPr="00046215">
        <w:rPr>
          <w:b/>
          <w:bCs/>
          <w:spacing w:val="40"/>
          <w:sz w:val="20"/>
        </w:rPr>
        <w:t xml:space="preserve"> </w:t>
      </w:r>
      <w:r w:rsidRPr="00046215">
        <w:rPr>
          <w:b/>
          <w:bCs/>
          <w:sz w:val="20"/>
        </w:rPr>
        <w:t>breathing</w:t>
      </w:r>
      <w:r w:rsidRPr="00046215">
        <w:rPr>
          <w:b/>
          <w:bCs/>
          <w:spacing w:val="40"/>
          <w:sz w:val="20"/>
        </w:rPr>
        <w:t xml:space="preserve"> </w:t>
      </w:r>
      <w:r w:rsidRPr="00046215">
        <w:rPr>
          <w:b/>
          <w:bCs/>
          <w:sz w:val="20"/>
        </w:rPr>
        <w:t>flesh</w:t>
      </w:r>
      <w:r w:rsidRPr="00046215">
        <w:rPr>
          <w:b/>
          <w:bCs/>
          <w:spacing w:val="40"/>
          <w:sz w:val="20"/>
        </w:rPr>
        <w:t xml:space="preserve"> </w:t>
      </w:r>
      <w:r w:rsidRPr="00046215">
        <w:rPr>
          <w:b/>
          <w:bCs/>
          <w:sz w:val="20"/>
        </w:rPr>
        <w:t>and</w:t>
      </w:r>
      <w:r w:rsidRPr="00046215">
        <w:rPr>
          <w:b/>
          <w:bCs/>
          <w:spacing w:val="40"/>
          <w:sz w:val="20"/>
        </w:rPr>
        <w:t xml:space="preserve"> </w:t>
      </w:r>
      <w:r w:rsidRPr="00046215">
        <w:rPr>
          <w:b/>
          <w:bCs/>
          <w:sz w:val="20"/>
        </w:rPr>
        <w:t>blood:</w:t>
      </w:r>
      <w:r w:rsidRPr="00B21914">
        <w:rPr>
          <w:spacing w:val="40"/>
          <w:sz w:val="20"/>
        </w:rPr>
        <w:t xml:space="preserve"> </w:t>
      </w:r>
      <w:r w:rsidRPr="00B21914">
        <w:rPr>
          <w:sz w:val="20"/>
        </w:rPr>
        <w:t>The</w:t>
      </w:r>
      <w:r w:rsidRPr="00B21914">
        <w:rPr>
          <w:spacing w:val="40"/>
          <w:sz w:val="20"/>
        </w:rPr>
        <w:t xml:space="preserve"> </w:t>
      </w:r>
      <w:r w:rsidRPr="00B21914">
        <w:rPr>
          <w:sz w:val="20"/>
        </w:rPr>
        <w:t>Creditor</w:t>
      </w:r>
      <w:r w:rsidRPr="00B21914">
        <w:rPr>
          <w:spacing w:val="40"/>
          <w:sz w:val="20"/>
        </w:rPr>
        <w:t xml:space="preserve"> </w:t>
      </w:r>
      <w:r w:rsidR="00046215" w:rsidRPr="00046215">
        <w:rPr>
          <w:color w:val="00B0F0"/>
          <w:sz w:val="20"/>
        </w:rPr>
        <w:t>John-Henry: Doe</w:t>
      </w:r>
      <w:r w:rsidRPr="00B21914">
        <w:rPr>
          <w:sz w:val="20"/>
        </w:rPr>
        <w:t>.</w:t>
      </w:r>
      <w:r w:rsidRPr="00B21914">
        <w:rPr>
          <w:spacing w:val="40"/>
          <w:sz w:val="20"/>
        </w:rPr>
        <w:t xml:space="preserve"> </w:t>
      </w:r>
      <w:r w:rsidRPr="00B21914">
        <w:rPr>
          <w:sz w:val="20"/>
        </w:rPr>
        <w:t>Bailee</w:t>
      </w:r>
      <w:r w:rsidRPr="00B21914">
        <w:rPr>
          <w:spacing w:val="40"/>
          <w:sz w:val="20"/>
        </w:rPr>
        <w:t xml:space="preserve"> </w:t>
      </w:r>
      <w:r w:rsidRPr="00B21914">
        <w:rPr>
          <w:sz w:val="20"/>
        </w:rPr>
        <w:t>a</w:t>
      </w:r>
      <w:r w:rsidRPr="00B21914">
        <w:rPr>
          <w:spacing w:val="40"/>
          <w:sz w:val="20"/>
        </w:rPr>
        <w:t xml:space="preserve"> </w:t>
      </w:r>
      <w:r w:rsidRPr="00B21914">
        <w:rPr>
          <w:sz w:val="20"/>
        </w:rPr>
        <w:t>sentient</w:t>
      </w:r>
      <w:r w:rsidRPr="00B21914">
        <w:rPr>
          <w:spacing w:val="40"/>
          <w:sz w:val="20"/>
        </w:rPr>
        <w:t xml:space="preserve"> </w:t>
      </w:r>
      <w:r w:rsidRPr="00B21914">
        <w:rPr>
          <w:sz w:val="20"/>
        </w:rPr>
        <w:t>living</w:t>
      </w:r>
      <w:r w:rsidRPr="00B21914">
        <w:rPr>
          <w:spacing w:val="40"/>
          <w:sz w:val="20"/>
        </w:rPr>
        <w:t xml:space="preserve"> </w:t>
      </w:r>
      <w:r w:rsidRPr="00B21914">
        <w:rPr>
          <w:sz w:val="20"/>
        </w:rPr>
        <w:t>being,</w:t>
      </w:r>
      <w:r w:rsidRPr="00B21914">
        <w:rPr>
          <w:spacing w:val="40"/>
          <w:sz w:val="20"/>
        </w:rPr>
        <w:t xml:space="preserve"> </w:t>
      </w:r>
      <w:r w:rsidRPr="00B21914">
        <w:rPr>
          <w:sz w:val="20"/>
        </w:rPr>
        <w:t xml:space="preserve">as distinguished from an artificial legal construct, </w:t>
      </w:r>
      <w:proofErr w:type="spellStart"/>
      <w:r w:rsidRPr="00B21914">
        <w:rPr>
          <w:sz w:val="20"/>
        </w:rPr>
        <w:t>ens</w:t>
      </w:r>
      <w:proofErr w:type="spellEnd"/>
      <w:r w:rsidRPr="00B21914">
        <w:rPr>
          <w:sz w:val="20"/>
        </w:rPr>
        <w:t xml:space="preserve"> </w:t>
      </w:r>
      <w:proofErr w:type="spellStart"/>
      <w:r w:rsidRPr="00B21914">
        <w:rPr>
          <w:sz w:val="20"/>
        </w:rPr>
        <w:t>legis</w:t>
      </w:r>
      <w:proofErr w:type="spellEnd"/>
      <w:r w:rsidRPr="00B21914">
        <w:rPr>
          <w:sz w:val="20"/>
        </w:rPr>
        <w:t xml:space="preserve">, </w:t>
      </w:r>
      <w:proofErr w:type="gramStart"/>
      <w:r w:rsidRPr="00B21914">
        <w:rPr>
          <w:sz w:val="20"/>
        </w:rPr>
        <w:t>i.e.</w:t>
      </w:r>
      <w:proofErr w:type="gramEnd"/>
      <w:r w:rsidRPr="00B21914">
        <w:rPr>
          <w:sz w:val="20"/>
        </w:rPr>
        <w:t xml:space="preserve"> a juristic person, created by contract of law.</w:t>
      </w:r>
    </w:p>
    <w:p w14:paraId="56E381C7" w14:textId="77777777" w:rsidR="00B21914" w:rsidRPr="00B21914" w:rsidRDefault="00B21914" w:rsidP="00B21914">
      <w:pPr>
        <w:pStyle w:val="ListParagraph"/>
        <w:numPr>
          <w:ilvl w:val="0"/>
          <w:numId w:val="1"/>
        </w:numPr>
        <w:tabs>
          <w:tab w:val="left" w:pos="661"/>
        </w:tabs>
        <w:spacing w:before="110"/>
        <w:ind w:hanging="361"/>
        <w:rPr>
          <w:sz w:val="20"/>
        </w:rPr>
      </w:pPr>
      <w:r w:rsidRPr="00454EE9">
        <w:rPr>
          <w:b/>
          <w:bCs/>
          <w:sz w:val="20"/>
        </w:rPr>
        <w:t>Non-obstante:</w:t>
      </w:r>
      <w:r w:rsidRPr="00B21914">
        <w:rPr>
          <w:spacing w:val="15"/>
          <w:sz w:val="20"/>
        </w:rPr>
        <w:t xml:space="preserve"> </w:t>
      </w:r>
      <w:r w:rsidRPr="00B21914">
        <w:rPr>
          <w:sz w:val="20"/>
        </w:rPr>
        <w:t>The</w:t>
      </w:r>
      <w:r w:rsidRPr="00B21914">
        <w:rPr>
          <w:spacing w:val="16"/>
          <w:sz w:val="20"/>
        </w:rPr>
        <w:t xml:space="preserve"> </w:t>
      </w:r>
      <w:r w:rsidRPr="00B21914">
        <w:rPr>
          <w:sz w:val="20"/>
        </w:rPr>
        <w:t>term</w:t>
      </w:r>
      <w:r w:rsidRPr="00B21914">
        <w:rPr>
          <w:spacing w:val="16"/>
          <w:sz w:val="20"/>
        </w:rPr>
        <w:t xml:space="preserve"> </w:t>
      </w:r>
      <w:r w:rsidRPr="00B21914">
        <w:rPr>
          <w:sz w:val="20"/>
        </w:rPr>
        <w:t>non-obstante</w:t>
      </w:r>
      <w:r w:rsidRPr="00B21914">
        <w:rPr>
          <w:spacing w:val="17"/>
          <w:sz w:val="20"/>
        </w:rPr>
        <w:t xml:space="preserve"> </w:t>
      </w:r>
      <w:r w:rsidRPr="00B21914">
        <w:rPr>
          <w:sz w:val="20"/>
        </w:rPr>
        <w:t>means</w:t>
      </w:r>
      <w:r w:rsidRPr="00B21914">
        <w:rPr>
          <w:spacing w:val="15"/>
          <w:sz w:val="20"/>
        </w:rPr>
        <w:t xml:space="preserve"> </w:t>
      </w:r>
      <w:r w:rsidRPr="00B21914">
        <w:rPr>
          <w:sz w:val="20"/>
        </w:rPr>
        <w:t>words</w:t>
      </w:r>
      <w:r w:rsidRPr="00B21914">
        <w:rPr>
          <w:spacing w:val="16"/>
          <w:sz w:val="20"/>
        </w:rPr>
        <w:t xml:space="preserve"> </w:t>
      </w:r>
      <w:r w:rsidRPr="00B21914">
        <w:rPr>
          <w:sz w:val="20"/>
        </w:rPr>
        <w:t>anciently</w:t>
      </w:r>
      <w:r w:rsidRPr="00B21914">
        <w:rPr>
          <w:spacing w:val="16"/>
          <w:sz w:val="20"/>
        </w:rPr>
        <w:t xml:space="preserve"> </w:t>
      </w:r>
      <w:r w:rsidRPr="00B21914">
        <w:rPr>
          <w:sz w:val="20"/>
        </w:rPr>
        <w:t>used</w:t>
      </w:r>
      <w:r w:rsidRPr="00B21914">
        <w:rPr>
          <w:spacing w:val="17"/>
          <w:sz w:val="20"/>
        </w:rPr>
        <w:t xml:space="preserve"> </w:t>
      </w:r>
      <w:r w:rsidRPr="00B21914">
        <w:rPr>
          <w:sz w:val="20"/>
        </w:rPr>
        <w:t>in</w:t>
      </w:r>
      <w:r w:rsidRPr="00B21914">
        <w:rPr>
          <w:spacing w:val="20"/>
          <w:sz w:val="20"/>
        </w:rPr>
        <w:t xml:space="preserve"> </w:t>
      </w:r>
      <w:r w:rsidRPr="00B21914">
        <w:rPr>
          <w:sz w:val="20"/>
        </w:rPr>
        <w:t>public</w:t>
      </w:r>
      <w:r w:rsidRPr="00B21914">
        <w:rPr>
          <w:spacing w:val="15"/>
          <w:sz w:val="20"/>
        </w:rPr>
        <w:t xml:space="preserve"> </w:t>
      </w:r>
      <w:r w:rsidRPr="00B21914">
        <w:rPr>
          <w:sz w:val="20"/>
        </w:rPr>
        <w:t>and</w:t>
      </w:r>
      <w:r w:rsidRPr="00B21914">
        <w:rPr>
          <w:spacing w:val="17"/>
          <w:sz w:val="20"/>
        </w:rPr>
        <w:t xml:space="preserve"> </w:t>
      </w:r>
      <w:r w:rsidRPr="00B21914">
        <w:rPr>
          <w:sz w:val="20"/>
        </w:rPr>
        <w:t>private</w:t>
      </w:r>
      <w:r w:rsidRPr="00B21914">
        <w:rPr>
          <w:spacing w:val="13"/>
          <w:sz w:val="20"/>
        </w:rPr>
        <w:t xml:space="preserve"> </w:t>
      </w:r>
      <w:r w:rsidRPr="00B21914">
        <w:rPr>
          <w:sz w:val="20"/>
        </w:rPr>
        <w:t>instruments</w:t>
      </w:r>
      <w:r w:rsidRPr="00B21914">
        <w:rPr>
          <w:spacing w:val="15"/>
          <w:sz w:val="20"/>
        </w:rPr>
        <w:t xml:space="preserve"> </w:t>
      </w:r>
      <w:r w:rsidRPr="00B21914">
        <w:rPr>
          <w:spacing w:val="-4"/>
          <w:sz w:val="20"/>
        </w:rPr>
        <w:t>with</w:t>
      </w:r>
    </w:p>
    <w:p w14:paraId="70F69AAA" w14:textId="77777777" w:rsidR="00B21914" w:rsidRPr="00B21914" w:rsidRDefault="00B21914" w:rsidP="00B21914">
      <w:pPr>
        <w:pStyle w:val="BodyText"/>
        <w:ind w:left="660"/>
      </w:pPr>
      <w:r w:rsidRPr="00B21914">
        <w:t>intent</w:t>
      </w:r>
      <w:r w:rsidRPr="00B21914">
        <w:rPr>
          <w:spacing w:val="-7"/>
        </w:rPr>
        <w:t xml:space="preserve"> </w:t>
      </w:r>
      <w:r w:rsidRPr="00B21914">
        <w:t>of</w:t>
      </w:r>
      <w:r w:rsidRPr="00B21914">
        <w:rPr>
          <w:spacing w:val="-5"/>
        </w:rPr>
        <w:t xml:space="preserve"> </w:t>
      </w:r>
      <w:r w:rsidRPr="00B21914">
        <w:t>precluding</w:t>
      </w:r>
      <w:r w:rsidRPr="00B21914">
        <w:rPr>
          <w:spacing w:val="-4"/>
        </w:rPr>
        <w:t xml:space="preserve"> </w:t>
      </w:r>
      <w:r w:rsidRPr="00B21914">
        <w:t>in</w:t>
      </w:r>
      <w:r w:rsidRPr="00B21914">
        <w:rPr>
          <w:spacing w:val="-5"/>
        </w:rPr>
        <w:t xml:space="preserve"> </w:t>
      </w:r>
      <w:r w:rsidRPr="00B21914">
        <w:t>advance</w:t>
      </w:r>
      <w:r w:rsidRPr="00B21914">
        <w:rPr>
          <w:spacing w:val="-5"/>
        </w:rPr>
        <w:t xml:space="preserve"> </w:t>
      </w:r>
      <w:r w:rsidRPr="00B21914">
        <w:t>‘any</w:t>
      </w:r>
      <w:r w:rsidRPr="00B21914">
        <w:rPr>
          <w:spacing w:val="-4"/>
        </w:rPr>
        <w:t xml:space="preserve"> </w:t>
      </w:r>
      <w:r w:rsidRPr="00B21914">
        <w:t>interpretation’</w:t>
      </w:r>
      <w:r w:rsidRPr="00B21914">
        <w:rPr>
          <w:spacing w:val="-6"/>
        </w:rPr>
        <w:t xml:space="preserve"> </w:t>
      </w:r>
      <w:r w:rsidRPr="00B21914">
        <w:t>other</w:t>
      </w:r>
      <w:r w:rsidRPr="00B21914">
        <w:rPr>
          <w:spacing w:val="-5"/>
        </w:rPr>
        <w:t xml:space="preserve"> </w:t>
      </w:r>
      <w:r w:rsidRPr="00B21914">
        <w:t>than</w:t>
      </w:r>
      <w:r w:rsidRPr="00B21914">
        <w:rPr>
          <w:spacing w:val="-4"/>
        </w:rPr>
        <w:t xml:space="preserve"> </w:t>
      </w:r>
      <w:r w:rsidRPr="00B21914">
        <w:t>certain</w:t>
      </w:r>
      <w:r w:rsidRPr="00B21914">
        <w:rPr>
          <w:spacing w:val="-5"/>
        </w:rPr>
        <w:t xml:space="preserve"> </w:t>
      </w:r>
      <w:r w:rsidRPr="00B21914">
        <w:t>declared</w:t>
      </w:r>
      <w:r w:rsidRPr="00B21914">
        <w:rPr>
          <w:spacing w:val="-4"/>
        </w:rPr>
        <w:t xml:space="preserve"> </w:t>
      </w:r>
      <w:r w:rsidRPr="00B21914">
        <w:t>objects,</w:t>
      </w:r>
      <w:r w:rsidRPr="00B21914">
        <w:rPr>
          <w:spacing w:val="-5"/>
        </w:rPr>
        <w:t xml:space="preserve"> </w:t>
      </w:r>
      <w:r w:rsidRPr="00B21914">
        <w:rPr>
          <w:spacing w:val="-2"/>
        </w:rPr>
        <w:t>purposes.</w:t>
      </w:r>
    </w:p>
    <w:p w14:paraId="3F9850C3" w14:textId="45B5FF32" w:rsidR="00B21914" w:rsidRPr="00B21914" w:rsidRDefault="00B21914" w:rsidP="00B21914">
      <w:pPr>
        <w:pStyle w:val="ListParagraph"/>
        <w:numPr>
          <w:ilvl w:val="0"/>
          <w:numId w:val="1"/>
        </w:numPr>
        <w:tabs>
          <w:tab w:val="left" w:pos="661"/>
        </w:tabs>
        <w:spacing w:before="145" w:line="276" w:lineRule="auto"/>
        <w:ind w:right="332"/>
        <w:jc w:val="both"/>
        <w:rPr>
          <w:sz w:val="20"/>
        </w:rPr>
      </w:pPr>
      <w:r w:rsidRPr="00454EE9">
        <w:rPr>
          <w:b/>
          <w:bCs/>
          <w:sz w:val="20"/>
        </w:rPr>
        <w:t>Sentient living being:</w:t>
      </w:r>
      <w:r w:rsidRPr="00B21914">
        <w:rPr>
          <w:sz w:val="20"/>
        </w:rPr>
        <w:t xml:space="preserve"> The Creditor, </w:t>
      </w:r>
      <w:proofErr w:type="gramStart"/>
      <w:r w:rsidRPr="00B21914">
        <w:rPr>
          <w:sz w:val="20"/>
        </w:rPr>
        <w:t>i.e.</w:t>
      </w:r>
      <w:proofErr w:type="gramEnd"/>
      <w:r w:rsidRPr="00B21914">
        <w:rPr>
          <w:sz w:val="20"/>
        </w:rPr>
        <w:t xml:space="preserve"> </w:t>
      </w:r>
      <w:r w:rsidR="00454EE9" w:rsidRPr="00454EE9">
        <w:rPr>
          <w:color w:val="00B0F0"/>
          <w:sz w:val="20"/>
        </w:rPr>
        <w:t>John</w:t>
      </w:r>
      <w:r w:rsidRPr="00454EE9">
        <w:rPr>
          <w:color w:val="00B0F0"/>
          <w:sz w:val="20"/>
        </w:rPr>
        <w:t>-</w:t>
      </w:r>
      <w:r w:rsidR="00454EE9" w:rsidRPr="00454EE9">
        <w:rPr>
          <w:color w:val="00B0F0"/>
          <w:sz w:val="20"/>
        </w:rPr>
        <w:t>Henry</w:t>
      </w:r>
      <w:r w:rsidRPr="00454EE9">
        <w:rPr>
          <w:color w:val="00B0F0"/>
          <w:sz w:val="20"/>
        </w:rPr>
        <w:t>:</w:t>
      </w:r>
      <w:r w:rsidR="00454EE9" w:rsidRPr="00454EE9">
        <w:rPr>
          <w:color w:val="00B0F0"/>
          <w:sz w:val="20"/>
        </w:rPr>
        <w:t xml:space="preserve"> Doe</w:t>
      </w:r>
      <w:r w:rsidRPr="00B21914">
        <w:rPr>
          <w:sz w:val="20"/>
        </w:rPr>
        <w:t xml:space="preserve">. Bailee, a living breathing </w:t>
      </w:r>
      <w:proofErr w:type="gramStart"/>
      <w:r w:rsidRPr="00B21914">
        <w:rPr>
          <w:sz w:val="20"/>
        </w:rPr>
        <w:t>flesh</w:t>
      </w:r>
      <w:proofErr w:type="gramEnd"/>
      <w:r w:rsidRPr="00B21914">
        <w:rPr>
          <w:sz w:val="20"/>
        </w:rPr>
        <w:t xml:space="preserve"> and blood </w:t>
      </w:r>
      <w:r w:rsidR="008A1551">
        <w:rPr>
          <w:sz w:val="20"/>
        </w:rPr>
        <w:t>homo-</w:t>
      </w:r>
      <w:proofErr w:type="spellStart"/>
      <w:r w:rsidR="008A1551">
        <w:rPr>
          <w:sz w:val="20"/>
        </w:rPr>
        <w:t>sapien</w:t>
      </w:r>
      <w:proofErr w:type="spellEnd"/>
      <w:r w:rsidRPr="00B21914">
        <w:rPr>
          <w:sz w:val="20"/>
        </w:rPr>
        <w:t xml:space="preserve">, as </w:t>
      </w:r>
      <w:r w:rsidRPr="00B21914">
        <w:rPr>
          <w:sz w:val="20"/>
        </w:rPr>
        <w:lastRenderedPageBreak/>
        <w:t>distinguished from an abstract legal construct such as an artificial entity, juristic person, corporation, partnership, association.</w:t>
      </w:r>
    </w:p>
    <w:p w14:paraId="515F1CFC" w14:textId="59E9B479" w:rsidR="00B21914" w:rsidRPr="00B21914" w:rsidRDefault="00B21914" w:rsidP="00B21914">
      <w:pPr>
        <w:pStyle w:val="ListParagraph"/>
        <w:numPr>
          <w:ilvl w:val="0"/>
          <w:numId w:val="1"/>
        </w:numPr>
        <w:tabs>
          <w:tab w:val="left" w:pos="661"/>
        </w:tabs>
        <w:spacing w:before="110" w:line="276" w:lineRule="auto"/>
        <w:ind w:right="327"/>
        <w:jc w:val="both"/>
        <w:rPr>
          <w:sz w:val="20"/>
        </w:rPr>
      </w:pPr>
      <w:r w:rsidRPr="00454EE9">
        <w:rPr>
          <w:b/>
          <w:bCs/>
          <w:sz w:val="20"/>
        </w:rPr>
        <w:t>Transmitting</w:t>
      </w:r>
      <w:r w:rsidRPr="00454EE9">
        <w:rPr>
          <w:b/>
          <w:bCs/>
          <w:spacing w:val="-13"/>
          <w:sz w:val="20"/>
        </w:rPr>
        <w:t xml:space="preserve"> </w:t>
      </w:r>
      <w:r w:rsidRPr="00454EE9">
        <w:rPr>
          <w:b/>
          <w:bCs/>
          <w:sz w:val="20"/>
        </w:rPr>
        <w:t>Utility:</w:t>
      </w:r>
      <w:r w:rsidRPr="00B21914">
        <w:rPr>
          <w:spacing w:val="-12"/>
          <w:sz w:val="20"/>
        </w:rPr>
        <w:t xml:space="preserve"> </w:t>
      </w:r>
      <w:r w:rsidRPr="00B21914">
        <w:rPr>
          <w:sz w:val="20"/>
        </w:rPr>
        <w:t>The</w:t>
      </w:r>
      <w:r w:rsidRPr="00B21914">
        <w:rPr>
          <w:spacing w:val="-13"/>
          <w:sz w:val="20"/>
        </w:rPr>
        <w:t xml:space="preserve"> </w:t>
      </w:r>
      <w:r w:rsidRPr="00B21914">
        <w:rPr>
          <w:sz w:val="20"/>
        </w:rPr>
        <w:t>term</w:t>
      </w:r>
      <w:r w:rsidRPr="00B21914">
        <w:rPr>
          <w:spacing w:val="-12"/>
          <w:sz w:val="20"/>
        </w:rPr>
        <w:t xml:space="preserve"> </w:t>
      </w:r>
      <w:r w:rsidRPr="00B21914">
        <w:rPr>
          <w:sz w:val="20"/>
        </w:rPr>
        <w:t>transmitting</w:t>
      </w:r>
      <w:r w:rsidRPr="00B21914">
        <w:rPr>
          <w:spacing w:val="-13"/>
          <w:sz w:val="20"/>
        </w:rPr>
        <w:t xml:space="preserve"> </w:t>
      </w:r>
      <w:r w:rsidRPr="00B21914">
        <w:rPr>
          <w:sz w:val="20"/>
        </w:rPr>
        <w:t>utility</w:t>
      </w:r>
      <w:r w:rsidRPr="00B21914">
        <w:rPr>
          <w:spacing w:val="-12"/>
          <w:sz w:val="20"/>
        </w:rPr>
        <w:t xml:space="preserve"> </w:t>
      </w:r>
      <w:r w:rsidRPr="00B21914">
        <w:rPr>
          <w:sz w:val="20"/>
        </w:rPr>
        <w:t>means</w:t>
      </w:r>
      <w:r w:rsidRPr="00B21914">
        <w:rPr>
          <w:spacing w:val="-13"/>
          <w:sz w:val="20"/>
        </w:rPr>
        <w:t xml:space="preserve"> </w:t>
      </w:r>
      <w:r w:rsidRPr="00B21914">
        <w:rPr>
          <w:sz w:val="20"/>
        </w:rPr>
        <w:t>a</w:t>
      </w:r>
      <w:r w:rsidRPr="00B21914">
        <w:rPr>
          <w:spacing w:val="-12"/>
          <w:sz w:val="20"/>
        </w:rPr>
        <w:t xml:space="preserve"> </w:t>
      </w:r>
      <w:r w:rsidRPr="00B21914">
        <w:rPr>
          <w:sz w:val="20"/>
        </w:rPr>
        <w:t>conduit,</w:t>
      </w:r>
      <w:r w:rsidRPr="00B21914">
        <w:rPr>
          <w:spacing w:val="-13"/>
          <w:sz w:val="20"/>
        </w:rPr>
        <w:t xml:space="preserve"> </w:t>
      </w:r>
      <w:r w:rsidRPr="00B21914">
        <w:rPr>
          <w:sz w:val="20"/>
        </w:rPr>
        <w:t>e.g.,</w:t>
      </w:r>
      <w:r w:rsidRPr="00B21914">
        <w:rPr>
          <w:spacing w:val="-11"/>
          <w:sz w:val="20"/>
        </w:rPr>
        <w:t xml:space="preserve"> </w:t>
      </w:r>
      <w:r w:rsidRPr="00B21914">
        <w:rPr>
          <w:sz w:val="20"/>
        </w:rPr>
        <w:t>THE</w:t>
      </w:r>
      <w:r w:rsidRPr="00B21914">
        <w:rPr>
          <w:spacing w:val="-12"/>
          <w:sz w:val="20"/>
        </w:rPr>
        <w:t xml:space="preserve"> </w:t>
      </w:r>
      <w:r w:rsidRPr="00B21914">
        <w:rPr>
          <w:sz w:val="20"/>
        </w:rPr>
        <w:t>DEBTOR,</w:t>
      </w:r>
      <w:r w:rsidRPr="00B21914">
        <w:rPr>
          <w:spacing w:val="-13"/>
          <w:sz w:val="20"/>
        </w:rPr>
        <w:t xml:space="preserve"> </w:t>
      </w:r>
      <w:proofErr w:type="gramStart"/>
      <w:r w:rsidRPr="00B21914">
        <w:rPr>
          <w:sz w:val="20"/>
        </w:rPr>
        <w:t>i.e.</w:t>
      </w:r>
      <w:proofErr w:type="gramEnd"/>
      <w:r w:rsidRPr="00B21914">
        <w:rPr>
          <w:spacing w:val="-10"/>
          <w:sz w:val="20"/>
        </w:rPr>
        <w:t xml:space="preserve"> </w:t>
      </w:r>
      <w:r w:rsidR="00454EE9" w:rsidRPr="00454EE9">
        <w:rPr>
          <w:color w:val="00B0F0"/>
          <w:sz w:val="20"/>
        </w:rPr>
        <w:t>JOHN HENRY DOE</w:t>
      </w:r>
      <w:r w:rsidRPr="00B21914">
        <w:rPr>
          <w:sz w:val="20"/>
        </w:rPr>
        <w:t xml:space="preserve">©, including, but not limited to, any and all variations and derivatives in the spelling of said name except </w:t>
      </w:r>
      <w:r w:rsidR="00454EE9" w:rsidRPr="00454EE9">
        <w:rPr>
          <w:color w:val="00B0F0"/>
          <w:sz w:val="20"/>
        </w:rPr>
        <w:t>John</w:t>
      </w:r>
      <w:r w:rsidRPr="00454EE9">
        <w:rPr>
          <w:color w:val="00B0F0"/>
          <w:sz w:val="20"/>
        </w:rPr>
        <w:t>-</w:t>
      </w:r>
      <w:r w:rsidR="00454EE9" w:rsidRPr="00454EE9">
        <w:rPr>
          <w:color w:val="00B0F0"/>
          <w:sz w:val="20"/>
        </w:rPr>
        <w:t>Henry</w:t>
      </w:r>
      <w:r w:rsidRPr="00454EE9">
        <w:rPr>
          <w:color w:val="00B0F0"/>
          <w:sz w:val="20"/>
        </w:rPr>
        <w:t>:</w:t>
      </w:r>
      <w:r w:rsidR="00454EE9" w:rsidRPr="00454EE9">
        <w:rPr>
          <w:color w:val="00B0F0"/>
          <w:sz w:val="20"/>
        </w:rPr>
        <w:t xml:space="preserve"> Doe</w:t>
      </w:r>
      <w:r w:rsidRPr="00B21914">
        <w:rPr>
          <w:sz w:val="20"/>
        </w:rPr>
        <w:t>.</w:t>
      </w:r>
    </w:p>
    <w:p w14:paraId="48E7C8B6" w14:textId="77777777" w:rsidR="00B21914" w:rsidRPr="00B21914" w:rsidRDefault="00B21914" w:rsidP="00B21914">
      <w:pPr>
        <w:pStyle w:val="ListParagraph"/>
        <w:numPr>
          <w:ilvl w:val="0"/>
          <w:numId w:val="1"/>
        </w:numPr>
        <w:tabs>
          <w:tab w:val="left" w:pos="661"/>
        </w:tabs>
        <w:spacing w:before="118"/>
        <w:ind w:hanging="361"/>
        <w:jc w:val="both"/>
        <w:rPr>
          <w:sz w:val="20"/>
        </w:rPr>
      </w:pPr>
      <w:r w:rsidRPr="00454EE9">
        <w:rPr>
          <w:b/>
          <w:bCs/>
          <w:sz w:val="20"/>
        </w:rPr>
        <w:t>U.C.C.:</w:t>
      </w:r>
      <w:r w:rsidRPr="00B21914">
        <w:rPr>
          <w:spacing w:val="38"/>
          <w:sz w:val="20"/>
        </w:rPr>
        <w:t xml:space="preserve"> </w:t>
      </w:r>
      <w:r w:rsidRPr="00B21914">
        <w:rPr>
          <w:sz w:val="20"/>
        </w:rPr>
        <w:t>Uniform</w:t>
      </w:r>
      <w:r w:rsidRPr="00B21914">
        <w:rPr>
          <w:spacing w:val="-6"/>
          <w:sz w:val="20"/>
        </w:rPr>
        <w:t xml:space="preserve"> </w:t>
      </w:r>
      <w:r w:rsidRPr="00B21914">
        <w:rPr>
          <w:sz w:val="20"/>
        </w:rPr>
        <w:t>Commercial</w:t>
      </w:r>
      <w:r w:rsidRPr="00B21914">
        <w:rPr>
          <w:spacing w:val="-7"/>
          <w:sz w:val="20"/>
        </w:rPr>
        <w:t xml:space="preserve"> </w:t>
      </w:r>
      <w:r w:rsidRPr="00B21914">
        <w:rPr>
          <w:spacing w:val="-2"/>
          <w:sz w:val="20"/>
        </w:rPr>
        <w:t>Code.</w:t>
      </w:r>
    </w:p>
    <w:bookmarkEnd w:id="4"/>
    <w:p w14:paraId="7F0BCDCC" w14:textId="77777777" w:rsidR="00B21914" w:rsidRPr="00B21914" w:rsidRDefault="00B21914" w:rsidP="00B21914">
      <w:pPr>
        <w:pStyle w:val="BodyText"/>
        <w:spacing w:before="119" w:line="276" w:lineRule="auto"/>
        <w:ind w:right="315"/>
        <w:jc w:val="both"/>
      </w:pPr>
    </w:p>
    <w:p w14:paraId="02E30998" w14:textId="77777777" w:rsidR="00B21914" w:rsidRPr="00B21914" w:rsidRDefault="00B21914" w:rsidP="00B21914">
      <w:pPr>
        <w:pStyle w:val="BodyText"/>
        <w:spacing w:before="119" w:line="276" w:lineRule="auto"/>
        <w:ind w:right="315"/>
        <w:jc w:val="both"/>
      </w:pPr>
    </w:p>
    <w:p w14:paraId="5AF3B0B5" w14:textId="77777777" w:rsidR="00B21914" w:rsidRPr="00B21914" w:rsidRDefault="00B21914" w:rsidP="00B21914">
      <w:pPr>
        <w:pStyle w:val="BodyText"/>
        <w:spacing w:before="119" w:line="276" w:lineRule="auto"/>
        <w:ind w:right="315"/>
        <w:jc w:val="both"/>
      </w:pPr>
    </w:p>
    <w:p w14:paraId="51CEFB34" w14:textId="77777777" w:rsidR="00B21914" w:rsidRPr="00B21914" w:rsidRDefault="00B21914" w:rsidP="00B21914">
      <w:pPr>
        <w:pStyle w:val="BodyText"/>
        <w:spacing w:before="119" w:line="276" w:lineRule="auto"/>
        <w:ind w:right="315"/>
        <w:jc w:val="both"/>
      </w:pPr>
    </w:p>
    <w:p w14:paraId="0C87D681" w14:textId="77777777" w:rsidR="00B21914" w:rsidRPr="00B21914" w:rsidRDefault="00B21914" w:rsidP="00B21914">
      <w:pPr>
        <w:pStyle w:val="BodyText"/>
        <w:spacing w:before="119" w:line="276" w:lineRule="auto"/>
        <w:ind w:right="315"/>
        <w:jc w:val="both"/>
      </w:pPr>
    </w:p>
    <w:p w14:paraId="7E89E21F" w14:textId="63AB5687" w:rsidR="00B21914" w:rsidRDefault="00B21914" w:rsidP="00B21914">
      <w:pPr>
        <w:pStyle w:val="BodyText"/>
        <w:spacing w:before="119" w:line="276" w:lineRule="auto"/>
        <w:ind w:right="315"/>
        <w:jc w:val="both"/>
      </w:pPr>
    </w:p>
    <w:p w14:paraId="3F236324" w14:textId="4B9F3DB6" w:rsidR="00DB5B00" w:rsidRDefault="00DB5B00" w:rsidP="00B21914">
      <w:pPr>
        <w:pStyle w:val="BodyText"/>
        <w:spacing w:before="119" w:line="276" w:lineRule="auto"/>
        <w:ind w:right="315"/>
        <w:jc w:val="both"/>
      </w:pPr>
    </w:p>
    <w:p w14:paraId="370F3C98" w14:textId="5E946603" w:rsidR="00DB5B00" w:rsidRDefault="00DB5B00" w:rsidP="00B21914">
      <w:pPr>
        <w:pStyle w:val="BodyText"/>
        <w:spacing w:before="119" w:line="276" w:lineRule="auto"/>
        <w:ind w:right="315"/>
        <w:jc w:val="both"/>
      </w:pPr>
    </w:p>
    <w:p w14:paraId="7E1A7646" w14:textId="58385EED" w:rsidR="00DB5B00" w:rsidRDefault="00DB5B00" w:rsidP="00B21914">
      <w:pPr>
        <w:pStyle w:val="BodyText"/>
        <w:spacing w:before="119" w:line="276" w:lineRule="auto"/>
        <w:ind w:right="315"/>
        <w:jc w:val="both"/>
      </w:pPr>
    </w:p>
    <w:p w14:paraId="059EA1E9" w14:textId="31B62C21" w:rsidR="00DB5B00" w:rsidRDefault="00DB5B00" w:rsidP="00B21914">
      <w:pPr>
        <w:pStyle w:val="BodyText"/>
        <w:spacing w:before="119" w:line="276" w:lineRule="auto"/>
        <w:ind w:right="315"/>
        <w:jc w:val="both"/>
      </w:pPr>
    </w:p>
    <w:p w14:paraId="34C7C894" w14:textId="6F66A064" w:rsidR="00DB5B00" w:rsidRDefault="00DB5B00" w:rsidP="00B21914">
      <w:pPr>
        <w:pStyle w:val="BodyText"/>
        <w:spacing w:before="119" w:line="276" w:lineRule="auto"/>
        <w:ind w:right="315"/>
        <w:jc w:val="both"/>
      </w:pPr>
    </w:p>
    <w:p w14:paraId="4F24193C" w14:textId="36E8E4D8" w:rsidR="00DB5B00" w:rsidRDefault="00DB5B00" w:rsidP="00B21914">
      <w:pPr>
        <w:pStyle w:val="BodyText"/>
        <w:spacing w:before="119" w:line="276" w:lineRule="auto"/>
        <w:ind w:right="315"/>
        <w:jc w:val="both"/>
      </w:pPr>
    </w:p>
    <w:p w14:paraId="1FA00857" w14:textId="596CAB39" w:rsidR="00DB5B00" w:rsidRDefault="00DB5B00" w:rsidP="00B21914">
      <w:pPr>
        <w:pStyle w:val="BodyText"/>
        <w:spacing w:before="119" w:line="276" w:lineRule="auto"/>
        <w:ind w:right="315"/>
        <w:jc w:val="both"/>
      </w:pPr>
    </w:p>
    <w:p w14:paraId="38F19DB2" w14:textId="283B9666" w:rsidR="00DB5B00" w:rsidRDefault="00DB5B00" w:rsidP="00B21914">
      <w:pPr>
        <w:pStyle w:val="BodyText"/>
        <w:spacing w:before="119" w:line="276" w:lineRule="auto"/>
        <w:ind w:right="315"/>
        <w:jc w:val="both"/>
      </w:pPr>
    </w:p>
    <w:p w14:paraId="11058DA4" w14:textId="1D17841A" w:rsidR="00DB5B00" w:rsidRDefault="00DB5B00" w:rsidP="00B21914">
      <w:pPr>
        <w:pStyle w:val="BodyText"/>
        <w:spacing w:before="119" w:line="276" w:lineRule="auto"/>
        <w:ind w:right="315"/>
        <w:jc w:val="both"/>
      </w:pPr>
    </w:p>
    <w:p w14:paraId="2A33A3C7" w14:textId="1A1EC3F7" w:rsidR="00DB5B00" w:rsidRDefault="00DB5B00" w:rsidP="00B21914">
      <w:pPr>
        <w:pStyle w:val="BodyText"/>
        <w:spacing w:before="119" w:line="276" w:lineRule="auto"/>
        <w:ind w:right="315"/>
        <w:jc w:val="both"/>
      </w:pPr>
    </w:p>
    <w:p w14:paraId="295096D3" w14:textId="13B6EA0E" w:rsidR="00DB5B00" w:rsidRDefault="00DB5B00" w:rsidP="00B21914">
      <w:pPr>
        <w:pStyle w:val="BodyText"/>
        <w:spacing w:before="119" w:line="276" w:lineRule="auto"/>
        <w:ind w:right="315"/>
        <w:jc w:val="both"/>
      </w:pPr>
    </w:p>
    <w:p w14:paraId="6B3DE6E9" w14:textId="40D071F4" w:rsidR="00DB5B00" w:rsidRDefault="00DB5B00" w:rsidP="00B21914">
      <w:pPr>
        <w:pStyle w:val="BodyText"/>
        <w:spacing w:before="119" w:line="276" w:lineRule="auto"/>
        <w:ind w:right="315"/>
        <w:jc w:val="both"/>
      </w:pPr>
    </w:p>
    <w:p w14:paraId="17B07A7B" w14:textId="6857762E" w:rsidR="00DB5B00" w:rsidRDefault="00DB5B00" w:rsidP="00B21914">
      <w:pPr>
        <w:pStyle w:val="BodyText"/>
        <w:spacing w:before="119" w:line="276" w:lineRule="auto"/>
        <w:ind w:right="315"/>
        <w:jc w:val="both"/>
      </w:pPr>
    </w:p>
    <w:p w14:paraId="7E5DB712" w14:textId="6C45311C" w:rsidR="00DB5B00" w:rsidRDefault="00DB5B00" w:rsidP="00B21914">
      <w:pPr>
        <w:pStyle w:val="BodyText"/>
        <w:spacing w:before="119" w:line="276" w:lineRule="auto"/>
        <w:ind w:right="315"/>
        <w:jc w:val="both"/>
      </w:pPr>
    </w:p>
    <w:p w14:paraId="3579FDE0" w14:textId="240D5A36" w:rsidR="00DB5B00" w:rsidRDefault="00DB5B00" w:rsidP="00B21914">
      <w:pPr>
        <w:pStyle w:val="BodyText"/>
        <w:spacing w:before="119" w:line="276" w:lineRule="auto"/>
        <w:ind w:right="315"/>
        <w:jc w:val="both"/>
      </w:pPr>
    </w:p>
    <w:p w14:paraId="2F4A894F" w14:textId="59825E4F" w:rsidR="00DB5B00" w:rsidRDefault="00DB5B00" w:rsidP="00B21914">
      <w:pPr>
        <w:pStyle w:val="BodyText"/>
        <w:spacing w:before="119" w:line="276" w:lineRule="auto"/>
        <w:ind w:right="315"/>
        <w:jc w:val="both"/>
      </w:pPr>
    </w:p>
    <w:p w14:paraId="7968E8E4" w14:textId="48BB7E1F" w:rsidR="00DB5B00" w:rsidRDefault="00DB5B00" w:rsidP="00B21914">
      <w:pPr>
        <w:pStyle w:val="BodyText"/>
        <w:spacing w:before="119" w:line="276" w:lineRule="auto"/>
        <w:ind w:right="315"/>
        <w:jc w:val="both"/>
      </w:pPr>
    </w:p>
    <w:p w14:paraId="5BE23883" w14:textId="109EDDD9" w:rsidR="00DB5B00" w:rsidRDefault="00DB5B00" w:rsidP="00B21914">
      <w:pPr>
        <w:pStyle w:val="BodyText"/>
        <w:spacing w:before="119" w:line="276" w:lineRule="auto"/>
        <w:ind w:right="315"/>
        <w:jc w:val="both"/>
      </w:pPr>
    </w:p>
    <w:p w14:paraId="748ED8EE" w14:textId="27251DCB" w:rsidR="00DB5B00" w:rsidRDefault="00DB5B00" w:rsidP="00B21914">
      <w:pPr>
        <w:pStyle w:val="BodyText"/>
        <w:spacing w:before="119" w:line="276" w:lineRule="auto"/>
        <w:ind w:right="315"/>
        <w:jc w:val="both"/>
      </w:pPr>
    </w:p>
    <w:p w14:paraId="55F4CDFC" w14:textId="77777777" w:rsidR="00DB5B00" w:rsidRPr="00B21914" w:rsidRDefault="00DB5B00" w:rsidP="00B21914">
      <w:pPr>
        <w:pStyle w:val="BodyText"/>
        <w:spacing w:before="119" w:line="276" w:lineRule="auto"/>
        <w:ind w:right="315"/>
        <w:jc w:val="both"/>
      </w:pPr>
    </w:p>
    <w:p w14:paraId="037D27A8" w14:textId="77777777" w:rsidR="00B21914" w:rsidRPr="00B21914" w:rsidRDefault="00B21914" w:rsidP="00B21914">
      <w:pPr>
        <w:pStyle w:val="BodyText"/>
        <w:spacing w:before="119" w:line="276" w:lineRule="auto"/>
        <w:ind w:right="315"/>
        <w:jc w:val="both"/>
      </w:pPr>
    </w:p>
    <w:p w14:paraId="73670DC1" w14:textId="77777777" w:rsidR="00B21914" w:rsidRPr="00B21914" w:rsidRDefault="00B21914" w:rsidP="00B21914">
      <w:pPr>
        <w:pStyle w:val="BodyText"/>
        <w:spacing w:before="119" w:line="276" w:lineRule="auto"/>
        <w:ind w:right="315"/>
        <w:jc w:val="both"/>
      </w:pPr>
    </w:p>
    <w:p w14:paraId="53878805" w14:textId="77777777" w:rsidR="00B21914" w:rsidRPr="00B21914" w:rsidRDefault="00B21914" w:rsidP="00B21914">
      <w:pPr>
        <w:pStyle w:val="Heading3"/>
        <w:spacing w:before="42"/>
        <w:ind w:right="1142"/>
      </w:pPr>
      <w:r w:rsidRPr="00B21914">
        <w:rPr>
          <w:spacing w:val="-2"/>
        </w:rPr>
        <w:lastRenderedPageBreak/>
        <w:t>SIGNATURES</w:t>
      </w:r>
    </w:p>
    <w:p w14:paraId="1179F8AB" w14:textId="7E8F3594" w:rsidR="00B21914" w:rsidRPr="00B21914" w:rsidRDefault="00B21914" w:rsidP="00B21914">
      <w:pPr>
        <w:pStyle w:val="BodyText"/>
        <w:spacing w:before="161"/>
        <w:ind w:right="317"/>
        <w:jc w:val="both"/>
      </w:pPr>
      <w:r w:rsidRPr="00B21914">
        <w:t xml:space="preserve">THE DEBTOR acknowledges and agrees to be bound by all the terms and conditions in this Hold Harmless </w:t>
      </w:r>
      <w:r w:rsidR="00454EE9" w:rsidRPr="00B21914">
        <w:t>and</w:t>
      </w:r>
      <w:r w:rsidRPr="00B21914">
        <w:t xml:space="preserve"> Indemnity Agreement and Secured Party accepts for value THE DEBTOR’s signature as representative of all derivations thereof in accord with the Uniform Commercial Code.</w:t>
      </w:r>
    </w:p>
    <w:p w14:paraId="0F456B3A" w14:textId="5184057F" w:rsidR="00B21914" w:rsidRPr="00B21914" w:rsidRDefault="00B21914" w:rsidP="00B21914">
      <w:pPr>
        <w:pStyle w:val="BodyText"/>
        <w:spacing w:before="121"/>
        <w:jc w:val="both"/>
      </w:pPr>
      <w:r w:rsidRPr="00B21914">
        <w:t>This</w:t>
      </w:r>
      <w:r w:rsidRPr="00B21914">
        <w:rPr>
          <w:spacing w:val="-4"/>
        </w:rPr>
        <w:t xml:space="preserve"> </w:t>
      </w:r>
      <w:r w:rsidRPr="00B21914">
        <w:t>Hold</w:t>
      </w:r>
      <w:r w:rsidRPr="00B21914">
        <w:rPr>
          <w:spacing w:val="-4"/>
        </w:rPr>
        <w:t xml:space="preserve"> </w:t>
      </w:r>
      <w:r w:rsidRPr="00B21914">
        <w:t>Harmless</w:t>
      </w:r>
      <w:r w:rsidRPr="00B21914">
        <w:rPr>
          <w:spacing w:val="-5"/>
        </w:rPr>
        <w:t xml:space="preserve"> </w:t>
      </w:r>
      <w:r w:rsidR="00454EE9" w:rsidRPr="00B21914">
        <w:t>and</w:t>
      </w:r>
      <w:r w:rsidRPr="00B21914">
        <w:rPr>
          <w:spacing w:val="-2"/>
        </w:rPr>
        <w:t xml:space="preserve"> </w:t>
      </w:r>
      <w:r w:rsidRPr="00B21914">
        <w:t>Indemnity</w:t>
      </w:r>
      <w:r w:rsidRPr="00B21914">
        <w:rPr>
          <w:spacing w:val="-2"/>
        </w:rPr>
        <w:t xml:space="preserve"> </w:t>
      </w:r>
      <w:r w:rsidRPr="00B21914">
        <w:t>Agreement</w:t>
      </w:r>
      <w:r w:rsidRPr="00B21914">
        <w:rPr>
          <w:spacing w:val="-3"/>
        </w:rPr>
        <w:t xml:space="preserve"> </w:t>
      </w:r>
      <w:r w:rsidRPr="00B21914">
        <w:t>is</w:t>
      </w:r>
      <w:r w:rsidRPr="00B21914">
        <w:rPr>
          <w:spacing w:val="-5"/>
        </w:rPr>
        <w:t xml:space="preserve"> </w:t>
      </w:r>
      <w:r w:rsidRPr="00B21914">
        <w:t>dated:</w:t>
      </w:r>
      <w:r w:rsidRPr="00B21914">
        <w:rPr>
          <w:spacing w:val="-4"/>
        </w:rPr>
        <w:t xml:space="preserve"> </w:t>
      </w:r>
      <w:r w:rsidRPr="00523885">
        <w:rPr>
          <w:color w:val="00B0F0"/>
        </w:rPr>
        <w:t>18th</w:t>
      </w:r>
      <w:r w:rsidRPr="00523885">
        <w:rPr>
          <w:color w:val="00B0F0"/>
          <w:spacing w:val="-3"/>
        </w:rPr>
        <w:t xml:space="preserve"> </w:t>
      </w:r>
      <w:r w:rsidRPr="00523885">
        <w:rPr>
          <w:color w:val="00B0F0"/>
        </w:rPr>
        <w:t>day</w:t>
      </w:r>
      <w:r w:rsidRPr="00523885">
        <w:rPr>
          <w:color w:val="00B0F0"/>
          <w:spacing w:val="-5"/>
        </w:rPr>
        <w:t xml:space="preserve"> </w:t>
      </w:r>
      <w:r w:rsidRPr="00523885">
        <w:rPr>
          <w:color w:val="00B0F0"/>
        </w:rPr>
        <w:t>of</w:t>
      </w:r>
      <w:r w:rsidRPr="00523885">
        <w:rPr>
          <w:color w:val="00B0F0"/>
          <w:spacing w:val="-4"/>
        </w:rPr>
        <w:t xml:space="preserve"> </w:t>
      </w:r>
      <w:r w:rsidRPr="00523885">
        <w:rPr>
          <w:color w:val="00B0F0"/>
        </w:rPr>
        <w:t>June</w:t>
      </w:r>
      <w:r w:rsidRPr="00523885">
        <w:rPr>
          <w:color w:val="00B0F0"/>
          <w:spacing w:val="-6"/>
        </w:rPr>
        <w:t xml:space="preserve"> </w:t>
      </w:r>
      <w:r w:rsidRPr="00523885">
        <w:rPr>
          <w:color w:val="00B0F0"/>
        </w:rPr>
        <w:t>Two</w:t>
      </w:r>
      <w:r w:rsidRPr="00523885">
        <w:rPr>
          <w:color w:val="00B0F0"/>
          <w:spacing w:val="-3"/>
        </w:rPr>
        <w:t xml:space="preserve"> </w:t>
      </w:r>
      <w:r w:rsidRPr="00523885">
        <w:rPr>
          <w:color w:val="00B0F0"/>
        </w:rPr>
        <w:t>Thousand</w:t>
      </w:r>
      <w:r w:rsidRPr="00523885">
        <w:rPr>
          <w:color w:val="00B0F0"/>
          <w:spacing w:val="-5"/>
        </w:rPr>
        <w:t xml:space="preserve"> </w:t>
      </w:r>
      <w:proofErr w:type="gramStart"/>
      <w:r w:rsidRPr="00523885">
        <w:rPr>
          <w:color w:val="00B0F0"/>
        </w:rPr>
        <w:t>Twenty</w:t>
      </w:r>
      <w:r w:rsidRPr="00523885">
        <w:rPr>
          <w:color w:val="00B0F0"/>
          <w:spacing w:val="-3"/>
        </w:rPr>
        <w:t xml:space="preserve"> </w:t>
      </w:r>
      <w:r w:rsidRPr="00523885">
        <w:rPr>
          <w:color w:val="00B0F0"/>
          <w:spacing w:val="-4"/>
        </w:rPr>
        <w:t>Two</w:t>
      </w:r>
      <w:proofErr w:type="gramEnd"/>
      <w:r w:rsidRPr="00B21914">
        <w:rPr>
          <w:spacing w:val="-4"/>
        </w:rPr>
        <w:t>.</w:t>
      </w:r>
    </w:p>
    <w:p w14:paraId="752F3EE6" w14:textId="7C946B22" w:rsidR="00B21914" w:rsidRPr="00B21914" w:rsidRDefault="00B21914" w:rsidP="00B21914">
      <w:pPr>
        <w:tabs>
          <w:tab w:val="left" w:pos="661"/>
        </w:tabs>
        <w:spacing w:before="5" w:line="273" w:lineRule="auto"/>
        <w:ind w:right="315"/>
        <w:jc w:val="both"/>
        <w:rPr>
          <w:sz w:val="20"/>
        </w:rPr>
      </w:pPr>
    </w:p>
    <w:p w14:paraId="308CEB8D" w14:textId="77777777" w:rsidR="00B21914" w:rsidRPr="00B21914" w:rsidRDefault="00B21914" w:rsidP="00B21914"/>
    <w:p w14:paraId="29354C94" w14:textId="64DEED83" w:rsidR="00B21914" w:rsidRPr="00B21914" w:rsidRDefault="00DB5B00" w:rsidP="00B21914">
      <w:r>
        <w:rPr>
          <w:noProof/>
        </w:rPr>
        <w:pict w14:anchorId="362E750C">
          <v:shape id="_x0000_s1026" type="#_x0000_t202" style="position:absolute;margin-left:0;margin-top:.3pt;width:229.5pt;height:471.15pt;z-index:251661312;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P+FQ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">
            <v:textbox style="mso-next-textbox:#_x0000_s1026">
              <w:txbxContent>
                <w:p w14:paraId="521E0E80" w14:textId="77777777" w:rsidR="00B21914" w:rsidRPr="002A21B0" w:rsidRDefault="00B21914" w:rsidP="00B21914">
                  <w:pPr>
                    <w:rPr>
                      <w:b/>
                      <w:bCs/>
                      <w:sz w:val="20"/>
                      <w:szCs w:val="20"/>
                    </w:rPr>
                  </w:pPr>
                  <w:r w:rsidRPr="002A21B0">
                    <w:rPr>
                      <w:b/>
                      <w:bCs/>
                      <w:sz w:val="20"/>
                      <w:szCs w:val="20"/>
                    </w:rPr>
                    <w:t xml:space="preserve">DEBTOR: </w:t>
                  </w:r>
                  <w:r w:rsidRPr="00523885">
                    <w:rPr>
                      <w:b/>
                      <w:bCs/>
                      <w:color w:val="00B0F0"/>
                      <w:sz w:val="20"/>
                      <w:szCs w:val="20"/>
                    </w:rPr>
                    <w:t>JOHN HENRY DOE</w:t>
                  </w:r>
                  <w:r w:rsidRPr="002A21B0">
                    <w:rPr>
                      <w:b/>
                      <w:bCs/>
                      <w:sz w:val="20"/>
                      <w:szCs w:val="20"/>
                    </w:rPr>
                    <w:t>©</w:t>
                  </w:r>
                </w:p>
                <w:p w14:paraId="661F3318" w14:textId="77777777" w:rsidR="00B21914" w:rsidRPr="002A21B0" w:rsidRDefault="00B21914" w:rsidP="00B21914">
                  <w:pPr>
                    <w:rPr>
                      <w:b/>
                      <w:bCs/>
                      <w:sz w:val="20"/>
                      <w:szCs w:val="20"/>
                    </w:rPr>
                  </w:pPr>
                </w:p>
                <w:p w14:paraId="55F7FD74" w14:textId="77777777" w:rsidR="00B21914" w:rsidRPr="002A21B0" w:rsidRDefault="00B21914" w:rsidP="00B21914">
                  <w:pPr>
                    <w:rPr>
                      <w:sz w:val="20"/>
                      <w:szCs w:val="20"/>
                    </w:rPr>
                  </w:pPr>
                  <w:r w:rsidRPr="002A21B0">
                    <w:rPr>
                      <w:sz w:val="20"/>
                      <w:szCs w:val="20"/>
                    </w:rPr>
                    <w:t>By: ______________________________</w:t>
                  </w:r>
                </w:p>
                <w:p w14:paraId="25C32DE6" w14:textId="77777777" w:rsidR="00B21914" w:rsidRPr="002A21B0" w:rsidRDefault="00B21914" w:rsidP="00B21914">
                  <w:pPr>
                    <w:rPr>
                      <w:sz w:val="20"/>
                      <w:szCs w:val="20"/>
                    </w:rPr>
                  </w:pPr>
                  <w:r w:rsidRPr="00454EE9">
                    <w:rPr>
                      <w:color w:val="00B0F0"/>
                      <w:sz w:val="20"/>
                      <w:szCs w:val="20"/>
                    </w:rPr>
                    <w:t>JOHN HENRY DOE</w:t>
                  </w:r>
                  <w:r w:rsidRPr="002A21B0">
                    <w:rPr>
                      <w:sz w:val="20"/>
                      <w:szCs w:val="20"/>
                    </w:rPr>
                    <w:t>©, DEBTOR</w:t>
                  </w:r>
                </w:p>
                <w:p w14:paraId="4BC49377" w14:textId="77777777" w:rsidR="00B21914" w:rsidRPr="002A21B0" w:rsidRDefault="00B21914" w:rsidP="00B21914">
                  <w:pPr>
                    <w:rPr>
                      <w:sz w:val="20"/>
                      <w:szCs w:val="20"/>
                    </w:rPr>
                  </w:pPr>
                  <w:r w:rsidRPr="002A21B0">
                    <w:rPr>
                      <w:sz w:val="20"/>
                      <w:szCs w:val="20"/>
                    </w:rPr>
                    <w:t>DEBTOR Signature</w:t>
                  </w:r>
                </w:p>
                <w:p w14:paraId="4F5A1DF0" w14:textId="77777777" w:rsidR="00B21914" w:rsidRPr="002A21B0" w:rsidRDefault="00B21914" w:rsidP="00B21914">
                  <w:pPr>
                    <w:rPr>
                      <w:sz w:val="20"/>
                      <w:szCs w:val="20"/>
                    </w:rPr>
                  </w:pPr>
                  <w:r w:rsidRPr="002A21B0">
                    <w:rPr>
                      <w:sz w:val="20"/>
                      <w:szCs w:val="20"/>
                    </w:rPr>
                    <w:t>The DEBTOR acknowledges and agrees to be legally bound to all the terms and conditions of this Hold Harmless and Indemnity Agreement.</w:t>
                  </w:r>
                </w:p>
                <w:p w14:paraId="4F3B54A2" w14:textId="77777777" w:rsidR="00B21914" w:rsidRDefault="00B21914" w:rsidP="00B21914">
                  <w:pPr>
                    <w:rPr>
                      <w:sz w:val="20"/>
                      <w:szCs w:val="20"/>
                    </w:rPr>
                  </w:pPr>
                </w:p>
                <w:p w14:paraId="322A9987" w14:textId="77777777" w:rsidR="00B21914" w:rsidRDefault="00B21914" w:rsidP="00B21914">
                  <w:pPr>
                    <w:rPr>
                      <w:sz w:val="20"/>
                      <w:szCs w:val="20"/>
                    </w:rPr>
                  </w:pPr>
                </w:p>
                <w:p w14:paraId="27509F3E" w14:textId="77777777" w:rsidR="00B21914" w:rsidRDefault="00B21914" w:rsidP="00B21914">
                  <w:pPr>
                    <w:rPr>
                      <w:sz w:val="20"/>
                      <w:szCs w:val="20"/>
                    </w:rPr>
                  </w:pPr>
                </w:p>
                <w:p w14:paraId="5AF9E723" w14:textId="77777777" w:rsidR="00B21914" w:rsidRPr="002A21B0" w:rsidRDefault="00B21914" w:rsidP="00B21914">
                  <w:pPr>
                    <w:rPr>
                      <w:sz w:val="20"/>
                      <w:szCs w:val="20"/>
                    </w:rPr>
                  </w:pPr>
                </w:p>
                <w:p w14:paraId="40250CD8" w14:textId="77777777" w:rsidR="00B21914" w:rsidRPr="002A21B0" w:rsidRDefault="00B21914" w:rsidP="00B21914">
                  <w:pPr>
                    <w:rPr>
                      <w:b/>
                      <w:bCs/>
                      <w:sz w:val="20"/>
                      <w:szCs w:val="20"/>
                    </w:rPr>
                  </w:pPr>
                  <w:r w:rsidRPr="002A21B0">
                    <w:rPr>
                      <w:b/>
                      <w:bCs/>
                      <w:sz w:val="20"/>
                      <w:szCs w:val="20"/>
                    </w:rPr>
                    <w:t>Acknowledgement</w:t>
                  </w:r>
                </w:p>
                <w:p w14:paraId="686AA038" w14:textId="77777777" w:rsidR="00B21914" w:rsidRPr="002A21B0" w:rsidRDefault="00B21914" w:rsidP="00B21914">
                  <w:pPr>
                    <w:rPr>
                      <w:b/>
                      <w:bCs/>
                      <w:sz w:val="20"/>
                      <w:szCs w:val="20"/>
                    </w:rPr>
                  </w:pPr>
                  <w:r w:rsidRPr="002A21B0">
                    <w:rPr>
                      <w:b/>
                      <w:bCs/>
                      <w:sz w:val="20"/>
                      <w:szCs w:val="20"/>
                    </w:rPr>
                    <w:t>united states of America</w:t>
                  </w:r>
                </w:p>
                <w:p w14:paraId="5D9177CF" w14:textId="77777777" w:rsidR="00B21914" w:rsidRPr="002A21B0" w:rsidRDefault="00B21914" w:rsidP="00B21914">
                  <w:pPr>
                    <w:rPr>
                      <w:b/>
                      <w:bCs/>
                      <w:sz w:val="20"/>
                      <w:szCs w:val="20"/>
                    </w:rPr>
                  </w:pPr>
                  <w:r w:rsidRPr="002A21B0">
                    <w:rPr>
                      <w:b/>
                      <w:bCs/>
                      <w:sz w:val="20"/>
                      <w:szCs w:val="20"/>
                    </w:rPr>
                    <w:t xml:space="preserve">state of </w:t>
                  </w:r>
                  <w:r w:rsidRPr="008A1551">
                    <w:rPr>
                      <w:b/>
                      <w:bCs/>
                      <w:color w:val="0070C0"/>
                      <w:sz w:val="20"/>
                      <w:szCs w:val="20"/>
                    </w:rPr>
                    <w:t>New Jersey</w:t>
                  </w:r>
                  <w:r w:rsidRPr="002A21B0">
                    <w:rPr>
                      <w:b/>
                      <w:bCs/>
                      <w:sz w:val="20"/>
                      <w:szCs w:val="20"/>
                    </w:rPr>
                    <w:t xml:space="preserve"> </w:t>
                  </w:r>
                  <w:proofErr w:type="spellStart"/>
                  <w:r w:rsidRPr="002A21B0">
                    <w:rPr>
                      <w:b/>
                      <w:bCs/>
                      <w:sz w:val="20"/>
                      <w:szCs w:val="20"/>
                    </w:rPr>
                    <w:t>s.a.</w:t>
                  </w:r>
                  <w:proofErr w:type="spellEnd"/>
                </w:p>
                <w:p w14:paraId="30AE1685" w14:textId="77777777" w:rsidR="00B21914" w:rsidRPr="002A21B0" w:rsidRDefault="00B21914" w:rsidP="00B21914">
                  <w:pPr>
                    <w:rPr>
                      <w:sz w:val="20"/>
                      <w:szCs w:val="20"/>
                    </w:rPr>
                  </w:pPr>
                  <w:r w:rsidRPr="002A21B0">
                    <w:rPr>
                      <w:b/>
                      <w:bCs/>
                      <w:sz w:val="20"/>
                      <w:szCs w:val="20"/>
                    </w:rPr>
                    <w:t xml:space="preserve">county of </w:t>
                  </w:r>
                  <w:r w:rsidRPr="008A1551">
                    <w:rPr>
                      <w:b/>
                      <w:bCs/>
                      <w:color w:val="0070C0"/>
                      <w:sz w:val="20"/>
                      <w:szCs w:val="20"/>
                    </w:rPr>
                    <w:t>Providence</w:t>
                  </w:r>
                </w:p>
                <w:p w14:paraId="21A2A963" w14:textId="77777777" w:rsidR="00B21914" w:rsidRPr="002A21B0" w:rsidRDefault="00B21914" w:rsidP="00B21914">
                  <w:pPr>
                    <w:rPr>
                      <w:sz w:val="20"/>
                      <w:szCs w:val="20"/>
                    </w:rPr>
                  </w:pPr>
                </w:p>
                <w:p w14:paraId="7848EFDC" w14:textId="77777777" w:rsidR="00B21914" w:rsidRPr="002A21B0" w:rsidRDefault="00B21914" w:rsidP="00B21914">
                  <w:pPr>
                    <w:pStyle w:val="BodyText"/>
                    <w:tabs>
                      <w:tab w:val="left" w:pos="3225"/>
                      <w:tab w:val="left" w:pos="4630"/>
                    </w:tabs>
                    <w:ind w:left="101" w:right="38"/>
                    <w:jc w:val="both"/>
                  </w:pPr>
                  <w:r w:rsidRPr="002A21B0">
                    <w:t xml:space="preserve">Autographed before me this </w:t>
                  </w:r>
                  <w:r w:rsidRPr="002A21B0">
                    <w:rPr>
                      <w:u w:val="single"/>
                    </w:rPr>
                    <w:tab/>
                  </w:r>
                  <w:r w:rsidRPr="002A21B0">
                    <w:t xml:space="preserve"> day of </w:t>
                  </w:r>
                  <w:r w:rsidRPr="002A21B0">
                    <w:rPr>
                      <w:u w:val="single"/>
                    </w:rPr>
                    <w:tab/>
                  </w:r>
                  <w:r w:rsidRPr="002A21B0">
                    <w:rPr>
                      <w:spacing w:val="-10"/>
                    </w:rPr>
                    <w:t>,</w:t>
                  </w:r>
                  <w:r w:rsidRPr="002A21B0">
                    <w:t xml:space="preserve"> 2022</w:t>
                  </w:r>
                  <w:r w:rsidRPr="002A21B0">
                    <w:rPr>
                      <w:spacing w:val="-13"/>
                    </w:rPr>
                    <w:t xml:space="preserve"> </w:t>
                  </w:r>
                  <w:r w:rsidRPr="002A21B0">
                    <w:t>by</w:t>
                  </w:r>
                  <w:r w:rsidRPr="002A21B0">
                    <w:rPr>
                      <w:spacing w:val="-12"/>
                    </w:rPr>
                    <w:t xml:space="preserve"> </w:t>
                  </w:r>
                  <w:r w:rsidRPr="002A21B0">
                    <w:t>the</w:t>
                  </w:r>
                  <w:r w:rsidRPr="002A21B0">
                    <w:rPr>
                      <w:spacing w:val="-13"/>
                    </w:rPr>
                    <w:t xml:space="preserve"> </w:t>
                  </w:r>
                  <w:r w:rsidRPr="002A21B0">
                    <w:t>living</w:t>
                  </w:r>
                  <w:r w:rsidRPr="002A21B0">
                    <w:rPr>
                      <w:spacing w:val="-12"/>
                    </w:rPr>
                    <w:t xml:space="preserve"> </w:t>
                  </w:r>
                  <w:r w:rsidRPr="002A21B0">
                    <w:t>man</w:t>
                  </w:r>
                  <w:r w:rsidRPr="002A21B0">
                    <w:rPr>
                      <w:spacing w:val="-13"/>
                    </w:rPr>
                    <w:t xml:space="preserve"> </w:t>
                  </w:r>
                  <w:r w:rsidRPr="002A21B0">
                    <w:t>herein,</w:t>
                  </w:r>
                  <w:r w:rsidRPr="002A21B0">
                    <w:rPr>
                      <w:spacing w:val="-12"/>
                    </w:rPr>
                    <w:t xml:space="preserve"> </w:t>
                  </w:r>
                  <w:r w:rsidRPr="002A21B0">
                    <w:t>born</w:t>
                  </w:r>
                  <w:r w:rsidRPr="002A21B0">
                    <w:rPr>
                      <w:spacing w:val="-13"/>
                    </w:rPr>
                    <w:t xml:space="preserve"> </w:t>
                  </w:r>
                  <w:r w:rsidRPr="002A21B0">
                    <w:t>on</w:t>
                  </w:r>
                  <w:r w:rsidRPr="002A21B0">
                    <w:rPr>
                      <w:spacing w:val="-12"/>
                    </w:rPr>
                    <w:t xml:space="preserve"> </w:t>
                  </w:r>
                  <w:r w:rsidRPr="002A21B0">
                    <w:t>the</w:t>
                  </w:r>
                  <w:r w:rsidRPr="002A21B0">
                    <w:rPr>
                      <w:spacing w:val="-13"/>
                    </w:rPr>
                    <w:t xml:space="preserve"> </w:t>
                  </w:r>
                  <w:r w:rsidRPr="002A21B0">
                    <w:t>dry</w:t>
                  </w:r>
                  <w:r w:rsidRPr="002A21B0">
                    <w:rPr>
                      <w:spacing w:val="-12"/>
                    </w:rPr>
                    <w:t xml:space="preserve"> </w:t>
                  </w:r>
                  <w:r w:rsidRPr="002A21B0">
                    <w:t>ground</w:t>
                  </w:r>
                  <w:r w:rsidRPr="002A21B0">
                    <w:rPr>
                      <w:spacing w:val="-13"/>
                    </w:rPr>
                    <w:t xml:space="preserve"> </w:t>
                  </w:r>
                  <w:r w:rsidRPr="002A21B0">
                    <w:t>and dry</w:t>
                  </w:r>
                  <w:r w:rsidRPr="002A21B0">
                    <w:rPr>
                      <w:spacing w:val="-13"/>
                    </w:rPr>
                    <w:t xml:space="preserve"> </w:t>
                  </w:r>
                  <w:r w:rsidRPr="002A21B0">
                    <w:t>land</w:t>
                  </w:r>
                  <w:r w:rsidRPr="002A21B0">
                    <w:rPr>
                      <w:spacing w:val="-12"/>
                    </w:rPr>
                    <w:t xml:space="preserve"> </w:t>
                  </w:r>
                  <w:r w:rsidRPr="002A21B0">
                    <w:t>of</w:t>
                  </w:r>
                  <w:r w:rsidRPr="002A21B0">
                    <w:rPr>
                      <w:spacing w:val="-13"/>
                    </w:rPr>
                    <w:t xml:space="preserve"> </w:t>
                  </w:r>
                  <w:r w:rsidRPr="002A21B0">
                    <w:t>the</w:t>
                  </w:r>
                  <w:r w:rsidRPr="002A21B0">
                    <w:rPr>
                      <w:spacing w:val="-12"/>
                    </w:rPr>
                    <w:t xml:space="preserve"> </w:t>
                  </w:r>
                  <w:r w:rsidRPr="002A21B0">
                    <w:t>Republic</w:t>
                  </w:r>
                  <w:r w:rsidRPr="002A21B0">
                    <w:rPr>
                      <w:spacing w:val="-13"/>
                    </w:rPr>
                    <w:t xml:space="preserve"> </w:t>
                  </w:r>
                  <w:r w:rsidRPr="002A21B0">
                    <w:t>of</w:t>
                  </w:r>
                  <w:r w:rsidRPr="002A21B0">
                    <w:rPr>
                      <w:spacing w:val="-12"/>
                    </w:rPr>
                    <w:t xml:space="preserve"> </w:t>
                  </w:r>
                  <w:r w:rsidRPr="002A21B0">
                    <w:t>Connecticut,</w:t>
                  </w:r>
                  <w:r w:rsidRPr="002A21B0">
                    <w:rPr>
                      <w:spacing w:val="-13"/>
                    </w:rPr>
                    <w:t xml:space="preserve"> </w:t>
                  </w:r>
                  <w:r w:rsidRPr="002A21B0">
                    <w:t>one</w:t>
                  </w:r>
                  <w:r w:rsidRPr="002A21B0">
                    <w:rPr>
                      <w:spacing w:val="-12"/>
                    </w:rPr>
                    <w:t xml:space="preserve"> </w:t>
                  </w:r>
                  <w:r w:rsidRPr="002A21B0">
                    <w:t>of</w:t>
                  </w:r>
                  <w:r w:rsidRPr="002A21B0">
                    <w:rPr>
                      <w:spacing w:val="-13"/>
                    </w:rPr>
                    <w:t xml:space="preserve"> </w:t>
                  </w:r>
                  <w:r w:rsidRPr="002A21B0">
                    <w:t>the</w:t>
                  </w:r>
                  <w:r w:rsidRPr="002A21B0">
                    <w:rPr>
                      <w:spacing w:val="-12"/>
                    </w:rPr>
                    <w:t xml:space="preserve"> </w:t>
                  </w:r>
                  <w:r w:rsidRPr="002A21B0">
                    <w:t>several States</w:t>
                  </w:r>
                  <w:r w:rsidRPr="002A21B0">
                    <w:rPr>
                      <w:spacing w:val="-13"/>
                    </w:rPr>
                    <w:t xml:space="preserve"> </w:t>
                  </w:r>
                  <w:r w:rsidRPr="002A21B0">
                    <w:t>of</w:t>
                  </w:r>
                  <w:r w:rsidRPr="002A21B0">
                    <w:rPr>
                      <w:spacing w:val="-12"/>
                    </w:rPr>
                    <w:t xml:space="preserve"> </w:t>
                  </w:r>
                  <w:r w:rsidRPr="002A21B0">
                    <w:t>the</w:t>
                  </w:r>
                  <w:r w:rsidRPr="002A21B0">
                    <w:rPr>
                      <w:spacing w:val="-13"/>
                    </w:rPr>
                    <w:t xml:space="preserve"> </w:t>
                  </w:r>
                  <w:r w:rsidRPr="002A21B0">
                    <w:t>Union</w:t>
                  </w:r>
                  <w:r w:rsidRPr="002A21B0">
                    <w:rPr>
                      <w:spacing w:val="-12"/>
                    </w:rPr>
                    <w:t xml:space="preserve"> </w:t>
                  </w:r>
                  <w:r w:rsidRPr="002A21B0">
                    <w:t>Solemnly</w:t>
                  </w:r>
                  <w:r w:rsidRPr="002A21B0">
                    <w:rPr>
                      <w:spacing w:val="-13"/>
                    </w:rPr>
                    <w:t xml:space="preserve"> </w:t>
                  </w:r>
                  <w:r w:rsidRPr="002A21B0">
                    <w:t>affirmed</w:t>
                  </w:r>
                  <w:r w:rsidRPr="002A21B0">
                    <w:rPr>
                      <w:spacing w:val="-12"/>
                    </w:rPr>
                    <w:t xml:space="preserve"> </w:t>
                  </w:r>
                  <w:r w:rsidRPr="002A21B0">
                    <w:t>under</w:t>
                  </w:r>
                  <w:r w:rsidRPr="002A21B0">
                    <w:rPr>
                      <w:spacing w:val="-13"/>
                    </w:rPr>
                    <w:t xml:space="preserve"> </w:t>
                  </w:r>
                  <w:r w:rsidRPr="002A21B0">
                    <w:t>the</w:t>
                  </w:r>
                  <w:r w:rsidRPr="002A21B0">
                    <w:rPr>
                      <w:spacing w:val="-12"/>
                    </w:rPr>
                    <w:t xml:space="preserve"> </w:t>
                  </w:r>
                  <w:r w:rsidRPr="002A21B0">
                    <w:t>penalties of perjury under the Law of God and the Maxims of Equity</w:t>
                  </w:r>
                  <w:r w:rsidRPr="002A21B0">
                    <w:rPr>
                      <w:spacing w:val="-13"/>
                    </w:rPr>
                    <w:t xml:space="preserve"> </w:t>
                  </w:r>
                  <w:r w:rsidRPr="002A21B0">
                    <w:t>that</w:t>
                  </w:r>
                  <w:r w:rsidRPr="002A21B0">
                    <w:rPr>
                      <w:spacing w:val="-12"/>
                    </w:rPr>
                    <w:t xml:space="preserve"> </w:t>
                  </w:r>
                  <w:r w:rsidRPr="002A21B0">
                    <w:t>every</w:t>
                  </w:r>
                  <w:r w:rsidRPr="002A21B0">
                    <w:rPr>
                      <w:spacing w:val="-13"/>
                    </w:rPr>
                    <w:t xml:space="preserve"> </w:t>
                  </w:r>
                  <w:r w:rsidRPr="002A21B0">
                    <w:t>statement</w:t>
                  </w:r>
                  <w:r w:rsidRPr="002A21B0">
                    <w:rPr>
                      <w:spacing w:val="-12"/>
                    </w:rPr>
                    <w:t xml:space="preserve"> </w:t>
                  </w:r>
                  <w:r w:rsidRPr="002A21B0">
                    <w:t>given</w:t>
                  </w:r>
                  <w:r w:rsidRPr="002A21B0">
                    <w:rPr>
                      <w:spacing w:val="-13"/>
                    </w:rPr>
                    <w:t xml:space="preserve"> </w:t>
                  </w:r>
                  <w:r w:rsidRPr="002A21B0">
                    <w:t>above</w:t>
                  </w:r>
                  <w:r w:rsidRPr="002A21B0">
                    <w:rPr>
                      <w:spacing w:val="-12"/>
                    </w:rPr>
                    <w:t xml:space="preserve"> </w:t>
                  </w:r>
                  <w:r w:rsidRPr="002A21B0">
                    <w:t>is</w:t>
                  </w:r>
                  <w:r w:rsidRPr="002A21B0">
                    <w:rPr>
                      <w:spacing w:val="-13"/>
                    </w:rPr>
                    <w:t xml:space="preserve"> </w:t>
                  </w:r>
                  <w:r w:rsidRPr="002A21B0">
                    <w:t>the</w:t>
                  </w:r>
                  <w:r w:rsidRPr="002A21B0">
                    <w:rPr>
                      <w:spacing w:val="-12"/>
                    </w:rPr>
                    <w:t xml:space="preserve"> </w:t>
                  </w:r>
                  <w:r w:rsidRPr="002A21B0">
                    <w:t>whole</w:t>
                  </w:r>
                  <w:r w:rsidRPr="002A21B0">
                    <w:rPr>
                      <w:spacing w:val="-13"/>
                    </w:rPr>
                    <w:t xml:space="preserve"> </w:t>
                  </w:r>
                  <w:r w:rsidRPr="002A21B0">
                    <w:t>truth to the best of their knowledge. Using a notary on this document does not constitute any adhesion, nor does it alter my status in any manner. The purpose for notary is verification and identification only and not for entrance into any foreign jurisdiction.</w:t>
                  </w:r>
                </w:p>
                <w:p w14:paraId="2126D445" w14:textId="77777777" w:rsidR="00B21914" w:rsidRDefault="00B21914" w:rsidP="00B21914">
                  <w:pPr>
                    <w:pStyle w:val="BodyText"/>
                    <w:spacing w:before="9"/>
                    <w:rPr>
                      <w:sz w:val="19"/>
                    </w:rPr>
                  </w:pPr>
                </w:p>
                <w:p w14:paraId="69AA0C97" w14:textId="77777777" w:rsidR="00B21914" w:rsidRDefault="00B21914" w:rsidP="00B21914">
                  <w:pPr>
                    <w:pStyle w:val="BodyText"/>
                    <w:spacing w:before="1"/>
                    <w:ind w:left="101"/>
                    <w:jc w:val="both"/>
                  </w:pPr>
                  <w:r>
                    <w:t>Subscribed</w:t>
                  </w:r>
                  <w:r>
                    <w:rPr>
                      <w:spacing w:val="20"/>
                    </w:rPr>
                    <w:t xml:space="preserve"> </w:t>
                  </w:r>
                  <w:r>
                    <w:t>and</w:t>
                  </w:r>
                  <w:r>
                    <w:rPr>
                      <w:spacing w:val="22"/>
                    </w:rPr>
                    <w:t xml:space="preserve"> </w:t>
                  </w:r>
                  <w:proofErr w:type="gramStart"/>
                  <w:r>
                    <w:t>Affirmed</w:t>
                  </w:r>
                  <w:proofErr w:type="gramEnd"/>
                  <w:r>
                    <w:rPr>
                      <w:spacing w:val="22"/>
                    </w:rPr>
                    <w:t xml:space="preserve"> </w:t>
                  </w:r>
                  <w:r>
                    <w:t>before</w:t>
                  </w:r>
                  <w:r>
                    <w:rPr>
                      <w:spacing w:val="21"/>
                    </w:rPr>
                    <w:t xml:space="preserve"> </w:t>
                  </w:r>
                  <w:r>
                    <w:t>me</w:t>
                  </w:r>
                  <w:r>
                    <w:rPr>
                      <w:spacing w:val="19"/>
                    </w:rPr>
                    <w:t xml:space="preserve"> </w:t>
                  </w:r>
                  <w:r>
                    <w:t>on</w:t>
                  </w:r>
                  <w:r>
                    <w:rPr>
                      <w:spacing w:val="22"/>
                    </w:rPr>
                    <w:t xml:space="preserve"> </w:t>
                  </w:r>
                  <w:r>
                    <w:t>this</w:t>
                  </w:r>
                  <w:r>
                    <w:rPr>
                      <w:spacing w:val="20"/>
                    </w:rPr>
                    <w:t xml:space="preserve"> </w:t>
                  </w:r>
                  <w:r>
                    <w:rPr>
                      <w:spacing w:val="60"/>
                      <w:u w:val="single"/>
                    </w:rPr>
                    <w:t xml:space="preserve">   </w:t>
                  </w:r>
                  <w:r>
                    <w:rPr>
                      <w:spacing w:val="-22"/>
                    </w:rPr>
                    <w:t xml:space="preserve"> </w:t>
                  </w:r>
                  <w:r>
                    <w:t>day</w:t>
                  </w:r>
                  <w:r>
                    <w:rPr>
                      <w:spacing w:val="20"/>
                    </w:rPr>
                    <w:t xml:space="preserve"> </w:t>
                  </w:r>
                  <w:r>
                    <w:rPr>
                      <w:spacing w:val="-5"/>
                    </w:rPr>
                    <w:t>of</w:t>
                  </w:r>
                </w:p>
                <w:p w14:paraId="3BB1FF88" w14:textId="77777777" w:rsidR="00B21914" w:rsidRDefault="00B21914" w:rsidP="00B21914">
                  <w:pPr>
                    <w:pStyle w:val="BodyText"/>
                    <w:tabs>
                      <w:tab w:val="left" w:pos="1102"/>
                    </w:tabs>
                    <w:ind w:left="101"/>
                    <w:jc w:val="both"/>
                    <w:rPr>
                      <w:spacing w:val="-2"/>
                    </w:rPr>
                  </w:pPr>
                  <w:r>
                    <w:rPr>
                      <w:u w:val="single"/>
                    </w:rPr>
                    <w:tab/>
                  </w:r>
                  <w:r>
                    <w:t>,</w:t>
                  </w:r>
                  <w:r>
                    <w:rPr>
                      <w:spacing w:val="-1"/>
                    </w:rPr>
                    <w:t xml:space="preserve"> </w:t>
                  </w:r>
                  <w:r w:rsidRPr="00523885">
                    <w:rPr>
                      <w:color w:val="00B0F0"/>
                      <w:spacing w:val="-2"/>
                    </w:rPr>
                    <w:t>2022</w:t>
                  </w:r>
                  <w:r>
                    <w:rPr>
                      <w:spacing w:val="-2"/>
                    </w:rPr>
                    <w:t>.</w:t>
                  </w:r>
                </w:p>
                <w:p w14:paraId="36A4D5DB" w14:textId="77777777" w:rsidR="00B21914" w:rsidRDefault="00B21914" w:rsidP="00B21914">
                  <w:pPr>
                    <w:pStyle w:val="BodyText"/>
                    <w:tabs>
                      <w:tab w:val="left" w:pos="1102"/>
                    </w:tabs>
                    <w:ind w:left="101"/>
                    <w:jc w:val="both"/>
                    <w:rPr>
                      <w:spacing w:val="-2"/>
                    </w:rPr>
                  </w:pPr>
                </w:p>
                <w:p w14:paraId="6CACF70A" w14:textId="77777777" w:rsidR="00B21914" w:rsidRDefault="00B21914" w:rsidP="00B21914">
                  <w:pPr>
                    <w:pStyle w:val="BodyText"/>
                    <w:tabs>
                      <w:tab w:val="left" w:pos="1102"/>
                    </w:tabs>
                    <w:ind w:left="101"/>
                    <w:jc w:val="both"/>
                    <w:rPr>
                      <w:spacing w:val="-2"/>
                    </w:rPr>
                  </w:pPr>
                </w:p>
                <w:p w14:paraId="428E3B96" w14:textId="77777777" w:rsidR="00B21914" w:rsidRDefault="00B21914" w:rsidP="00B21914">
                  <w:pPr>
                    <w:pStyle w:val="BodyText"/>
                    <w:tabs>
                      <w:tab w:val="left" w:pos="1102"/>
                    </w:tabs>
                    <w:ind w:left="101"/>
                    <w:jc w:val="both"/>
                    <w:rPr>
                      <w:spacing w:val="-2"/>
                    </w:rPr>
                  </w:pPr>
                  <w:r>
                    <w:rPr>
                      <w:spacing w:val="-2"/>
                    </w:rPr>
                    <w:t>_____________________________</w:t>
                  </w:r>
                </w:p>
                <w:p w14:paraId="6590B432" w14:textId="77777777" w:rsidR="00B21914" w:rsidRDefault="00B21914" w:rsidP="00B21914">
                  <w:pPr>
                    <w:pStyle w:val="BodyText"/>
                    <w:tabs>
                      <w:tab w:val="left" w:pos="1102"/>
                    </w:tabs>
                    <w:ind w:left="101"/>
                    <w:jc w:val="both"/>
                  </w:pPr>
                  <w:r>
                    <w:t>Notary Public</w:t>
                  </w:r>
                </w:p>
                <w:p w14:paraId="7B5DBFAC" w14:textId="77777777" w:rsidR="00B21914" w:rsidRDefault="00B21914" w:rsidP="00B21914">
                  <w:pPr>
                    <w:pStyle w:val="BodyText"/>
                    <w:tabs>
                      <w:tab w:val="left" w:pos="1102"/>
                    </w:tabs>
                    <w:ind w:left="101"/>
                    <w:jc w:val="both"/>
                  </w:pPr>
                </w:p>
                <w:p w14:paraId="568F1DB2" w14:textId="77777777" w:rsidR="00B21914" w:rsidRDefault="00B21914" w:rsidP="00B21914">
                  <w:pPr>
                    <w:pStyle w:val="BodyText"/>
                    <w:tabs>
                      <w:tab w:val="left" w:pos="1102"/>
                    </w:tabs>
                    <w:ind w:left="101"/>
                    <w:jc w:val="both"/>
                  </w:pPr>
                </w:p>
                <w:p w14:paraId="4B732B60" w14:textId="77777777" w:rsidR="00B21914" w:rsidRDefault="00B21914" w:rsidP="00B21914">
                  <w:pPr>
                    <w:pStyle w:val="BodyText"/>
                    <w:tabs>
                      <w:tab w:val="left" w:pos="1102"/>
                    </w:tabs>
                    <w:ind w:left="101"/>
                    <w:jc w:val="both"/>
                  </w:pPr>
                </w:p>
                <w:p w14:paraId="1C53E96E" w14:textId="77777777" w:rsidR="00B21914" w:rsidRDefault="00B21914" w:rsidP="00B21914">
                  <w:pPr>
                    <w:pStyle w:val="BodyText"/>
                    <w:tabs>
                      <w:tab w:val="left" w:pos="1102"/>
                    </w:tabs>
                    <w:ind w:left="101"/>
                    <w:jc w:val="both"/>
                  </w:pPr>
                </w:p>
                <w:p w14:paraId="5A2ED57C" w14:textId="77777777" w:rsidR="00B21914" w:rsidRDefault="00B21914" w:rsidP="00B21914">
                  <w:pPr>
                    <w:pStyle w:val="BodyText"/>
                    <w:tabs>
                      <w:tab w:val="left" w:pos="1102"/>
                    </w:tabs>
                    <w:ind w:left="101"/>
                    <w:jc w:val="both"/>
                  </w:pPr>
                  <w:r>
                    <w:t>____________________________</w:t>
                  </w:r>
                </w:p>
                <w:p w14:paraId="51C0DC8C" w14:textId="77777777" w:rsidR="00B21914" w:rsidRPr="002A21B0" w:rsidRDefault="00B21914" w:rsidP="00B21914">
                  <w:pPr>
                    <w:pStyle w:val="BodyText"/>
                    <w:tabs>
                      <w:tab w:val="left" w:pos="1102"/>
                    </w:tabs>
                    <w:ind w:left="101"/>
                    <w:jc w:val="both"/>
                  </w:pPr>
                  <w:r>
                    <w:t>First Witness</w:t>
                  </w:r>
                </w:p>
              </w:txbxContent>
            </v:textbox>
            <w10:wrap type="square" anchorx="margin"/>
          </v:shape>
        </w:pict>
      </w:r>
      <w:r>
        <w:rPr>
          <w:noProof/>
        </w:rPr>
        <w:pict w14:anchorId="69D9EAA7">
          <v:shape id="_x0000_s1027" type="#_x0000_t202" style="position:absolute;margin-left:-165.6pt;margin-top:1.65pt;width:230.4pt;height:471.15pt;z-index:251662336;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">
            <v:textbox>
              <w:txbxContent>
                <w:p w14:paraId="2A03F440" w14:textId="77777777" w:rsidR="00B21914" w:rsidRPr="002A21B0" w:rsidRDefault="00B21914" w:rsidP="00B21914">
                  <w:pPr>
                    <w:rPr>
                      <w:b/>
                      <w:bCs/>
                      <w:sz w:val="20"/>
                      <w:szCs w:val="20"/>
                    </w:rPr>
                  </w:pPr>
                  <w:r>
                    <w:rPr>
                      <w:b/>
                      <w:bCs/>
                      <w:sz w:val="20"/>
                      <w:szCs w:val="20"/>
                    </w:rPr>
                    <w:t>Secured Party</w:t>
                  </w:r>
                  <w:r w:rsidRPr="002A21B0">
                    <w:rPr>
                      <w:b/>
                      <w:bCs/>
                      <w:sz w:val="20"/>
                      <w:szCs w:val="20"/>
                    </w:rPr>
                    <w:t xml:space="preserve">: </w:t>
                  </w:r>
                  <w:r w:rsidRPr="00523885">
                    <w:rPr>
                      <w:b/>
                      <w:bCs/>
                      <w:color w:val="00B0F0"/>
                      <w:sz w:val="20"/>
                      <w:szCs w:val="20"/>
                    </w:rPr>
                    <w:t>John-Henry: Doe</w:t>
                  </w:r>
                  <w:r w:rsidRPr="002A21B0">
                    <w:rPr>
                      <w:b/>
                      <w:bCs/>
                      <w:sz w:val="20"/>
                      <w:szCs w:val="20"/>
                    </w:rPr>
                    <w:t>©</w:t>
                  </w:r>
                </w:p>
                <w:p w14:paraId="74BE0520" w14:textId="77777777" w:rsidR="00B21914" w:rsidRPr="002A21B0" w:rsidRDefault="00B21914" w:rsidP="00B21914">
                  <w:pPr>
                    <w:rPr>
                      <w:b/>
                      <w:bCs/>
                      <w:sz w:val="20"/>
                      <w:szCs w:val="20"/>
                    </w:rPr>
                  </w:pPr>
                </w:p>
                <w:p w14:paraId="38D7A093" w14:textId="77777777" w:rsidR="00B21914" w:rsidRPr="002A21B0" w:rsidRDefault="00B21914" w:rsidP="00B21914">
                  <w:pPr>
                    <w:rPr>
                      <w:sz w:val="20"/>
                      <w:szCs w:val="20"/>
                    </w:rPr>
                  </w:pPr>
                  <w:r w:rsidRPr="002A21B0">
                    <w:rPr>
                      <w:sz w:val="20"/>
                      <w:szCs w:val="20"/>
                    </w:rPr>
                    <w:t>By: ______________________________</w:t>
                  </w:r>
                </w:p>
                <w:p w14:paraId="4337FC4C" w14:textId="69C23935" w:rsidR="00B21914" w:rsidRPr="002A21B0" w:rsidRDefault="00454EE9" w:rsidP="00B21914">
                  <w:pPr>
                    <w:rPr>
                      <w:sz w:val="20"/>
                      <w:szCs w:val="20"/>
                    </w:rPr>
                  </w:pPr>
                  <w:r>
                    <w:rPr>
                      <w:color w:val="00B0F0"/>
                      <w:sz w:val="20"/>
                      <w:szCs w:val="20"/>
                    </w:rPr>
                    <w:t>John-Henry: Doe</w:t>
                  </w:r>
                  <w:r w:rsidR="00B21914" w:rsidRPr="002A21B0">
                    <w:rPr>
                      <w:sz w:val="20"/>
                      <w:szCs w:val="20"/>
                    </w:rPr>
                    <w:t xml:space="preserve">, </w:t>
                  </w:r>
                  <w:r w:rsidR="00B21914">
                    <w:rPr>
                      <w:sz w:val="20"/>
                      <w:szCs w:val="20"/>
                    </w:rPr>
                    <w:t>Secured Party Creditor</w:t>
                  </w:r>
                </w:p>
                <w:p w14:paraId="55D6C1BB" w14:textId="77777777" w:rsidR="00B21914" w:rsidRPr="002A21B0" w:rsidRDefault="00B21914" w:rsidP="00B21914">
                  <w:pPr>
                    <w:rPr>
                      <w:sz w:val="20"/>
                      <w:szCs w:val="20"/>
                    </w:rPr>
                  </w:pPr>
                  <w:r>
                    <w:rPr>
                      <w:sz w:val="20"/>
                      <w:szCs w:val="20"/>
                    </w:rPr>
                    <w:t>U.C.C. 1-308, Jus soli Autograph</w:t>
                  </w:r>
                </w:p>
                <w:p w14:paraId="2AD2FFC5" w14:textId="77777777" w:rsidR="00B21914" w:rsidRDefault="00B21914" w:rsidP="00B21914">
                  <w:pPr>
                    <w:rPr>
                      <w:sz w:val="20"/>
                      <w:szCs w:val="20"/>
                    </w:rPr>
                  </w:pPr>
                  <w:r>
                    <w:rPr>
                      <w:sz w:val="20"/>
                      <w:szCs w:val="20"/>
                    </w:rPr>
                    <w:t xml:space="preserve">Autograph Common Law </w:t>
                  </w:r>
                  <w:proofErr w:type="gramStart"/>
                  <w:r>
                    <w:rPr>
                      <w:sz w:val="20"/>
                      <w:szCs w:val="20"/>
                    </w:rPr>
                    <w:t>Trade-name</w:t>
                  </w:r>
                  <w:proofErr w:type="gramEnd"/>
                </w:p>
                <w:p w14:paraId="7BAB046D" w14:textId="77777777" w:rsidR="00B21914" w:rsidRDefault="00B21914" w:rsidP="00B21914">
                  <w:pPr>
                    <w:rPr>
                      <w:sz w:val="20"/>
                      <w:szCs w:val="20"/>
                    </w:rPr>
                  </w:pPr>
                  <w:r w:rsidRPr="00523885">
                    <w:rPr>
                      <w:color w:val="00B0F0"/>
                      <w:sz w:val="20"/>
                      <w:szCs w:val="20"/>
                    </w:rPr>
                    <w:t>2022</w:t>
                  </w:r>
                  <w:r>
                    <w:rPr>
                      <w:sz w:val="20"/>
                      <w:szCs w:val="20"/>
                    </w:rPr>
                    <w:t xml:space="preserve"> All Rights Reserved.</w:t>
                  </w:r>
                </w:p>
                <w:p w14:paraId="6AD5BDF6" w14:textId="77777777" w:rsidR="00B21914" w:rsidRPr="002A21B0" w:rsidRDefault="00B21914" w:rsidP="00B21914">
                  <w:pPr>
                    <w:rPr>
                      <w:sz w:val="20"/>
                      <w:szCs w:val="20"/>
                    </w:rPr>
                  </w:pPr>
                  <w:r>
                    <w:rPr>
                      <w:sz w:val="20"/>
                      <w:szCs w:val="20"/>
                    </w:rPr>
                    <w:t xml:space="preserve">Secured Party accepts for value this Hold Harmless and Indemnity Agreement and </w:t>
                  </w:r>
                  <w:proofErr w:type="gramStart"/>
                  <w:r>
                    <w:rPr>
                      <w:sz w:val="20"/>
                      <w:szCs w:val="20"/>
                    </w:rPr>
                    <w:t>any and all</w:t>
                  </w:r>
                  <w:proofErr w:type="gramEnd"/>
                  <w:r>
                    <w:rPr>
                      <w:sz w:val="20"/>
                      <w:szCs w:val="20"/>
                    </w:rPr>
                    <w:t xml:space="preserve"> of the DEBTOR’s property including the collateral list described on Schedule A.</w:t>
                  </w:r>
                </w:p>
                <w:p w14:paraId="24E563A8" w14:textId="77777777" w:rsidR="00B21914" w:rsidRPr="002A21B0" w:rsidRDefault="00B21914" w:rsidP="00B21914">
                  <w:pPr>
                    <w:rPr>
                      <w:sz w:val="20"/>
                      <w:szCs w:val="20"/>
                    </w:rPr>
                  </w:pPr>
                </w:p>
                <w:p w14:paraId="0F2CDD0E" w14:textId="77777777" w:rsidR="00B21914" w:rsidRPr="002A21B0" w:rsidRDefault="00B21914" w:rsidP="00B21914">
                  <w:pPr>
                    <w:rPr>
                      <w:b/>
                      <w:bCs/>
                      <w:sz w:val="20"/>
                      <w:szCs w:val="20"/>
                    </w:rPr>
                  </w:pPr>
                  <w:r w:rsidRPr="002A21B0">
                    <w:rPr>
                      <w:b/>
                      <w:bCs/>
                      <w:sz w:val="20"/>
                      <w:szCs w:val="20"/>
                    </w:rPr>
                    <w:t>Acknowledgement</w:t>
                  </w:r>
                </w:p>
                <w:p w14:paraId="47291E54" w14:textId="77777777" w:rsidR="00B21914" w:rsidRPr="002A21B0" w:rsidRDefault="00B21914" w:rsidP="00B21914">
                  <w:pPr>
                    <w:rPr>
                      <w:b/>
                      <w:bCs/>
                      <w:sz w:val="20"/>
                      <w:szCs w:val="20"/>
                    </w:rPr>
                  </w:pPr>
                  <w:r w:rsidRPr="002A21B0">
                    <w:rPr>
                      <w:b/>
                      <w:bCs/>
                      <w:sz w:val="20"/>
                      <w:szCs w:val="20"/>
                    </w:rPr>
                    <w:t>united states of America</w:t>
                  </w:r>
                </w:p>
                <w:p w14:paraId="0F7D57DB" w14:textId="77777777" w:rsidR="00B21914" w:rsidRPr="002A21B0" w:rsidRDefault="00B21914" w:rsidP="00B21914">
                  <w:pPr>
                    <w:rPr>
                      <w:b/>
                      <w:bCs/>
                      <w:sz w:val="20"/>
                      <w:szCs w:val="20"/>
                    </w:rPr>
                  </w:pPr>
                  <w:r w:rsidRPr="002A21B0">
                    <w:rPr>
                      <w:b/>
                      <w:bCs/>
                      <w:sz w:val="20"/>
                      <w:szCs w:val="20"/>
                    </w:rPr>
                    <w:t xml:space="preserve">state of </w:t>
                  </w:r>
                  <w:r w:rsidRPr="008A1551">
                    <w:rPr>
                      <w:b/>
                      <w:bCs/>
                      <w:color w:val="0070C0"/>
                      <w:sz w:val="20"/>
                      <w:szCs w:val="20"/>
                    </w:rPr>
                    <w:t>New Jersey</w:t>
                  </w:r>
                  <w:r w:rsidRPr="002A21B0">
                    <w:rPr>
                      <w:b/>
                      <w:bCs/>
                      <w:sz w:val="20"/>
                      <w:szCs w:val="20"/>
                    </w:rPr>
                    <w:t xml:space="preserve"> </w:t>
                  </w:r>
                  <w:proofErr w:type="spellStart"/>
                  <w:r w:rsidRPr="002A21B0">
                    <w:rPr>
                      <w:b/>
                      <w:bCs/>
                      <w:sz w:val="20"/>
                      <w:szCs w:val="20"/>
                    </w:rPr>
                    <w:t>s.a.</w:t>
                  </w:r>
                  <w:proofErr w:type="spellEnd"/>
                </w:p>
                <w:p w14:paraId="56A03025" w14:textId="77777777" w:rsidR="00B21914" w:rsidRPr="002A21B0" w:rsidRDefault="00B21914" w:rsidP="00B21914">
                  <w:pPr>
                    <w:rPr>
                      <w:sz w:val="20"/>
                      <w:szCs w:val="20"/>
                    </w:rPr>
                  </w:pPr>
                  <w:r w:rsidRPr="002A21B0">
                    <w:rPr>
                      <w:b/>
                      <w:bCs/>
                      <w:sz w:val="20"/>
                      <w:szCs w:val="20"/>
                    </w:rPr>
                    <w:t xml:space="preserve">county of </w:t>
                  </w:r>
                  <w:r w:rsidRPr="008A1551">
                    <w:rPr>
                      <w:b/>
                      <w:bCs/>
                      <w:color w:val="0070C0"/>
                      <w:sz w:val="20"/>
                      <w:szCs w:val="20"/>
                    </w:rPr>
                    <w:t>Providence</w:t>
                  </w:r>
                </w:p>
                <w:p w14:paraId="5A63CF23" w14:textId="77777777" w:rsidR="00B21914" w:rsidRPr="002A21B0" w:rsidRDefault="00B21914" w:rsidP="00B21914">
                  <w:pPr>
                    <w:rPr>
                      <w:sz w:val="20"/>
                      <w:szCs w:val="20"/>
                    </w:rPr>
                  </w:pPr>
                </w:p>
                <w:p w14:paraId="420E476F" w14:textId="77777777" w:rsidR="00B21914" w:rsidRPr="002A21B0" w:rsidRDefault="00B21914" w:rsidP="00B21914">
                  <w:pPr>
                    <w:pStyle w:val="BodyText"/>
                    <w:tabs>
                      <w:tab w:val="left" w:pos="3225"/>
                      <w:tab w:val="left" w:pos="4630"/>
                    </w:tabs>
                    <w:ind w:left="101" w:right="38"/>
                    <w:jc w:val="both"/>
                  </w:pPr>
                  <w:r w:rsidRPr="002A21B0">
                    <w:t xml:space="preserve">Autographed before me this </w:t>
                  </w:r>
                  <w:r w:rsidRPr="002A21B0">
                    <w:rPr>
                      <w:u w:val="single"/>
                    </w:rPr>
                    <w:tab/>
                  </w:r>
                  <w:r w:rsidRPr="002A21B0">
                    <w:t xml:space="preserve"> day of </w:t>
                  </w:r>
                  <w:r w:rsidRPr="002A21B0">
                    <w:rPr>
                      <w:u w:val="single"/>
                    </w:rPr>
                    <w:tab/>
                  </w:r>
                  <w:r w:rsidRPr="002A21B0">
                    <w:rPr>
                      <w:spacing w:val="-10"/>
                    </w:rPr>
                    <w:t>,</w:t>
                  </w:r>
                  <w:r w:rsidRPr="002A21B0">
                    <w:t xml:space="preserve"> 2022</w:t>
                  </w:r>
                  <w:r w:rsidRPr="002A21B0">
                    <w:rPr>
                      <w:spacing w:val="-13"/>
                    </w:rPr>
                    <w:t xml:space="preserve"> </w:t>
                  </w:r>
                  <w:r w:rsidRPr="002A21B0">
                    <w:t>by</w:t>
                  </w:r>
                  <w:r w:rsidRPr="002A21B0">
                    <w:rPr>
                      <w:spacing w:val="-12"/>
                    </w:rPr>
                    <w:t xml:space="preserve"> </w:t>
                  </w:r>
                  <w:r w:rsidRPr="002A21B0">
                    <w:t>the</w:t>
                  </w:r>
                  <w:r w:rsidRPr="002A21B0">
                    <w:rPr>
                      <w:spacing w:val="-13"/>
                    </w:rPr>
                    <w:t xml:space="preserve"> </w:t>
                  </w:r>
                  <w:r w:rsidRPr="002A21B0">
                    <w:t>living</w:t>
                  </w:r>
                  <w:r w:rsidRPr="002A21B0">
                    <w:rPr>
                      <w:spacing w:val="-12"/>
                    </w:rPr>
                    <w:t xml:space="preserve"> </w:t>
                  </w:r>
                  <w:r w:rsidRPr="002A21B0">
                    <w:t>man</w:t>
                  </w:r>
                  <w:r w:rsidRPr="002A21B0">
                    <w:rPr>
                      <w:spacing w:val="-13"/>
                    </w:rPr>
                    <w:t xml:space="preserve"> </w:t>
                  </w:r>
                  <w:r w:rsidRPr="002A21B0">
                    <w:t>herein,</w:t>
                  </w:r>
                  <w:r w:rsidRPr="002A21B0">
                    <w:rPr>
                      <w:spacing w:val="-12"/>
                    </w:rPr>
                    <w:t xml:space="preserve"> </w:t>
                  </w:r>
                  <w:r w:rsidRPr="002A21B0">
                    <w:t>born</w:t>
                  </w:r>
                  <w:r w:rsidRPr="002A21B0">
                    <w:rPr>
                      <w:spacing w:val="-13"/>
                    </w:rPr>
                    <w:t xml:space="preserve"> </w:t>
                  </w:r>
                  <w:r w:rsidRPr="002A21B0">
                    <w:t>on</w:t>
                  </w:r>
                  <w:r w:rsidRPr="002A21B0">
                    <w:rPr>
                      <w:spacing w:val="-12"/>
                    </w:rPr>
                    <w:t xml:space="preserve"> </w:t>
                  </w:r>
                  <w:r w:rsidRPr="002A21B0">
                    <w:t>the</w:t>
                  </w:r>
                  <w:r w:rsidRPr="002A21B0">
                    <w:rPr>
                      <w:spacing w:val="-13"/>
                    </w:rPr>
                    <w:t xml:space="preserve"> </w:t>
                  </w:r>
                  <w:r w:rsidRPr="002A21B0">
                    <w:t>dry</w:t>
                  </w:r>
                  <w:r w:rsidRPr="002A21B0">
                    <w:rPr>
                      <w:spacing w:val="-12"/>
                    </w:rPr>
                    <w:t xml:space="preserve"> </w:t>
                  </w:r>
                  <w:r w:rsidRPr="002A21B0">
                    <w:t>ground</w:t>
                  </w:r>
                  <w:r w:rsidRPr="002A21B0">
                    <w:rPr>
                      <w:spacing w:val="-13"/>
                    </w:rPr>
                    <w:t xml:space="preserve"> </w:t>
                  </w:r>
                  <w:r w:rsidRPr="002A21B0">
                    <w:t>and dry</w:t>
                  </w:r>
                  <w:r w:rsidRPr="002A21B0">
                    <w:rPr>
                      <w:spacing w:val="-13"/>
                    </w:rPr>
                    <w:t xml:space="preserve"> </w:t>
                  </w:r>
                  <w:r w:rsidRPr="002A21B0">
                    <w:t>land</w:t>
                  </w:r>
                  <w:r w:rsidRPr="002A21B0">
                    <w:rPr>
                      <w:spacing w:val="-12"/>
                    </w:rPr>
                    <w:t xml:space="preserve"> </w:t>
                  </w:r>
                  <w:r w:rsidRPr="002A21B0">
                    <w:t>of</w:t>
                  </w:r>
                  <w:r w:rsidRPr="002A21B0">
                    <w:rPr>
                      <w:spacing w:val="-13"/>
                    </w:rPr>
                    <w:t xml:space="preserve"> </w:t>
                  </w:r>
                  <w:r w:rsidRPr="002A21B0">
                    <w:t>the</w:t>
                  </w:r>
                  <w:r w:rsidRPr="002A21B0">
                    <w:rPr>
                      <w:spacing w:val="-12"/>
                    </w:rPr>
                    <w:t xml:space="preserve"> </w:t>
                  </w:r>
                  <w:r w:rsidRPr="002A21B0">
                    <w:t>Republic</w:t>
                  </w:r>
                  <w:r w:rsidRPr="002A21B0">
                    <w:rPr>
                      <w:spacing w:val="-13"/>
                    </w:rPr>
                    <w:t xml:space="preserve"> </w:t>
                  </w:r>
                  <w:r w:rsidRPr="002A21B0">
                    <w:t>of</w:t>
                  </w:r>
                  <w:r w:rsidRPr="002A21B0">
                    <w:rPr>
                      <w:spacing w:val="-12"/>
                    </w:rPr>
                    <w:t xml:space="preserve"> </w:t>
                  </w:r>
                  <w:r w:rsidRPr="002A21B0">
                    <w:t>Connecticut,</w:t>
                  </w:r>
                  <w:r w:rsidRPr="002A21B0">
                    <w:rPr>
                      <w:spacing w:val="-13"/>
                    </w:rPr>
                    <w:t xml:space="preserve"> </w:t>
                  </w:r>
                  <w:r w:rsidRPr="002A21B0">
                    <w:t>one</w:t>
                  </w:r>
                  <w:r w:rsidRPr="002A21B0">
                    <w:rPr>
                      <w:spacing w:val="-12"/>
                    </w:rPr>
                    <w:t xml:space="preserve"> </w:t>
                  </w:r>
                  <w:r w:rsidRPr="002A21B0">
                    <w:t>of</w:t>
                  </w:r>
                  <w:r w:rsidRPr="002A21B0">
                    <w:rPr>
                      <w:spacing w:val="-13"/>
                    </w:rPr>
                    <w:t xml:space="preserve"> </w:t>
                  </w:r>
                  <w:r w:rsidRPr="002A21B0">
                    <w:t>the</w:t>
                  </w:r>
                  <w:r w:rsidRPr="002A21B0">
                    <w:rPr>
                      <w:spacing w:val="-12"/>
                    </w:rPr>
                    <w:t xml:space="preserve"> </w:t>
                  </w:r>
                  <w:r w:rsidRPr="002A21B0">
                    <w:t>several States</w:t>
                  </w:r>
                  <w:r w:rsidRPr="002A21B0">
                    <w:rPr>
                      <w:spacing w:val="-13"/>
                    </w:rPr>
                    <w:t xml:space="preserve"> </w:t>
                  </w:r>
                  <w:r w:rsidRPr="002A21B0">
                    <w:t>of</w:t>
                  </w:r>
                  <w:r w:rsidRPr="002A21B0">
                    <w:rPr>
                      <w:spacing w:val="-12"/>
                    </w:rPr>
                    <w:t xml:space="preserve"> </w:t>
                  </w:r>
                  <w:r w:rsidRPr="002A21B0">
                    <w:t>the</w:t>
                  </w:r>
                  <w:r w:rsidRPr="002A21B0">
                    <w:rPr>
                      <w:spacing w:val="-13"/>
                    </w:rPr>
                    <w:t xml:space="preserve"> </w:t>
                  </w:r>
                  <w:r w:rsidRPr="002A21B0">
                    <w:t>Union</w:t>
                  </w:r>
                  <w:r w:rsidRPr="002A21B0">
                    <w:rPr>
                      <w:spacing w:val="-12"/>
                    </w:rPr>
                    <w:t xml:space="preserve"> </w:t>
                  </w:r>
                  <w:r w:rsidRPr="002A21B0">
                    <w:t>Solemnly</w:t>
                  </w:r>
                  <w:r w:rsidRPr="002A21B0">
                    <w:rPr>
                      <w:spacing w:val="-13"/>
                    </w:rPr>
                    <w:t xml:space="preserve"> </w:t>
                  </w:r>
                  <w:r w:rsidRPr="002A21B0">
                    <w:t>affirmed</w:t>
                  </w:r>
                  <w:r w:rsidRPr="002A21B0">
                    <w:rPr>
                      <w:spacing w:val="-12"/>
                    </w:rPr>
                    <w:t xml:space="preserve"> </w:t>
                  </w:r>
                  <w:r w:rsidRPr="002A21B0">
                    <w:t>under</w:t>
                  </w:r>
                  <w:r w:rsidRPr="002A21B0">
                    <w:rPr>
                      <w:spacing w:val="-13"/>
                    </w:rPr>
                    <w:t xml:space="preserve"> </w:t>
                  </w:r>
                  <w:r w:rsidRPr="002A21B0">
                    <w:t>the</w:t>
                  </w:r>
                  <w:r w:rsidRPr="002A21B0">
                    <w:rPr>
                      <w:spacing w:val="-12"/>
                    </w:rPr>
                    <w:t xml:space="preserve"> </w:t>
                  </w:r>
                  <w:r w:rsidRPr="002A21B0">
                    <w:t>penalties of perjury under the Law of God and the Maxims of Equity</w:t>
                  </w:r>
                  <w:r w:rsidRPr="002A21B0">
                    <w:rPr>
                      <w:spacing w:val="-13"/>
                    </w:rPr>
                    <w:t xml:space="preserve"> </w:t>
                  </w:r>
                  <w:r w:rsidRPr="002A21B0">
                    <w:t>that</w:t>
                  </w:r>
                  <w:r w:rsidRPr="002A21B0">
                    <w:rPr>
                      <w:spacing w:val="-12"/>
                    </w:rPr>
                    <w:t xml:space="preserve"> </w:t>
                  </w:r>
                  <w:r w:rsidRPr="002A21B0">
                    <w:t>every</w:t>
                  </w:r>
                  <w:r w:rsidRPr="002A21B0">
                    <w:rPr>
                      <w:spacing w:val="-13"/>
                    </w:rPr>
                    <w:t xml:space="preserve"> </w:t>
                  </w:r>
                  <w:r w:rsidRPr="002A21B0">
                    <w:t>statement</w:t>
                  </w:r>
                  <w:r w:rsidRPr="002A21B0">
                    <w:rPr>
                      <w:spacing w:val="-12"/>
                    </w:rPr>
                    <w:t xml:space="preserve"> </w:t>
                  </w:r>
                  <w:r w:rsidRPr="002A21B0">
                    <w:t>given</w:t>
                  </w:r>
                  <w:r w:rsidRPr="002A21B0">
                    <w:rPr>
                      <w:spacing w:val="-13"/>
                    </w:rPr>
                    <w:t xml:space="preserve"> </w:t>
                  </w:r>
                  <w:r w:rsidRPr="002A21B0">
                    <w:t>above</w:t>
                  </w:r>
                  <w:r w:rsidRPr="002A21B0">
                    <w:rPr>
                      <w:spacing w:val="-12"/>
                    </w:rPr>
                    <w:t xml:space="preserve"> </w:t>
                  </w:r>
                  <w:r w:rsidRPr="002A21B0">
                    <w:t>is</w:t>
                  </w:r>
                  <w:r w:rsidRPr="002A21B0">
                    <w:rPr>
                      <w:spacing w:val="-13"/>
                    </w:rPr>
                    <w:t xml:space="preserve"> </w:t>
                  </w:r>
                  <w:r w:rsidRPr="002A21B0">
                    <w:t>the</w:t>
                  </w:r>
                  <w:r w:rsidRPr="002A21B0">
                    <w:rPr>
                      <w:spacing w:val="-12"/>
                    </w:rPr>
                    <w:t xml:space="preserve"> </w:t>
                  </w:r>
                  <w:r w:rsidRPr="002A21B0">
                    <w:t>whole</w:t>
                  </w:r>
                  <w:r w:rsidRPr="002A21B0">
                    <w:rPr>
                      <w:spacing w:val="-13"/>
                    </w:rPr>
                    <w:t xml:space="preserve"> </w:t>
                  </w:r>
                  <w:r w:rsidRPr="002A21B0">
                    <w:t>truth to the best of their knowledge. Using a notary on this document does not constitute any adhesion, nor does it alter my status in any manner. The purpose for notary is verification and identification only and not for entrance into any foreign jurisdiction.</w:t>
                  </w:r>
                </w:p>
                <w:p w14:paraId="38D73F5F" w14:textId="77777777" w:rsidR="00B21914" w:rsidRDefault="00B21914" w:rsidP="00B21914">
                  <w:pPr>
                    <w:pStyle w:val="BodyText"/>
                    <w:spacing w:before="9"/>
                    <w:rPr>
                      <w:sz w:val="19"/>
                    </w:rPr>
                  </w:pPr>
                </w:p>
                <w:p w14:paraId="34A6F561" w14:textId="77777777" w:rsidR="00B21914" w:rsidRDefault="00B21914" w:rsidP="00B21914">
                  <w:pPr>
                    <w:pStyle w:val="BodyText"/>
                    <w:spacing w:before="1"/>
                    <w:ind w:left="101"/>
                    <w:jc w:val="both"/>
                  </w:pPr>
                  <w:r>
                    <w:t>Subscribed</w:t>
                  </w:r>
                  <w:r>
                    <w:rPr>
                      <w:spacing w:val="20"/>
                    </w:rPr>
                    <w:t xml:space="preserve"> </w:t>
                  </w:r>
                  <w:r>
                    <w:t>and</w:t>
                  </w:r>
                  <w:r>
                    <w:rPr>
                      <w:spacing w:val="22"/>
                    </w:rPr>
                    <w:t xml:space="preserve"> </w:t>
                  </w:r>
                  <w:proofErr w:type="gramStart"/>
                  <w:r>
                    <w:t>Affirmed</w:t>
                  </w:r>
                  <w:proofErr w:type="gramEnd"/>
                  <w:r>
                    <w:rPr>
                      <w:spacing w:val="22"/>
                    </w:rPr>
                    <w:t xml:space="preserve"> </w:t>
                  </w:r>
                  <w:r>
                    <w:t>before</w:t>
                  </w:r>
                  <w:r>
                    <w:rPr>
                      <w:spacing w:val="21"/>
                    </w:rPr>
                    <w:t xml:space="preserve"> </w:t>
                  </w:r>
                  <w:r>
                    <w:t>me</w:t>
                  </w:r>
                  <w:r>
                    <w:rPr>
                      <w:spacing w:val="19"/>
                    </w:rPr>
                    <w:t xml:space="preserve"> </w:t>
                  </w:r>
                  <w:r>
                    <w:t>on</w:t>
                  </w:r>
                  <w:r>
                    <w:rPr>
                      <w:spacing w:val="22"/>
                    </w:rPr>
                    <w:t xml:space="preserve"> </w:t>
                  </w:r>
                  <w:r>
                    <w:t>this</w:t>
                  </w:r>
                  <w:r>
                    <w:rPr>
                      <w:spacing w:val="20"/>
                    </w:rPr>
                    <w:t xml:space="preserve"> </w:t>
                  </w:r>
                  <w:r>
                    <w:rPr>
                      <w:spacing w:val="60"/>
                      <w:u w:val="single"/>
                    </w:rPr>
                    <w:t xml:space="preserve">   </w:t>
                  </w:r>
                  <w:r>
                    <w:rPr>
                      <w:spacing w:val="-22"/>
                    </w:rPr>
                    <w:t xml:space="preserve"> </w:t>
                  </w:r>
                  <w:r>
                    <w:t>day</w:t>
                  </w:r>
                  <w:r>
                    <w:rPr>
                      <w:spacing w:val="20"/>
                    </w:rPr>
                    <w:t xml:space="preserve"> </w:t>
                  </w:r>
                  <w:r>
                    <w:rPr>
                      <w:spacing w:val="-5"/>
                    </w:rPr>
                    <w:t>of</w:t>
                  </w:r>
                </w:p>
                <w:p w14:paraId="04206A3A" w14:textId="77777777" w:rsidR="00B21914" w:rsidRDefault="00B21914" w:rsidP="00B21914">
                  <w:pPr>
                    <w:pStyle w:val="BodyText"/>
                    <w:tabs>
                      <w:tab w:val="left" w:pos="1102"/>
                    </w:tabs>
                    <w:ind w:left="101"/>
                    <w:jc w:val="both"/>
                    <w:rPr>
                      <w:spacing w:val="-2"/>
                    </w:rPr>
                  </w:pPr>
                  <w:r>
                    <w:rPr>
                      <w:u w:val="single"/>
                    </w:rPr>
                    <w:tab/>
                  </w:r>
                  <w:r>
                    <w:t>,</w:t>
                  </w:r>
                  <w:r>
                    <w:rPr>
                      <w:spacing w:val="-1"/>
                    </w:rPr>
                    <w:t xml:space="preserve"> </w:t>
                  </w:r>
                  <w:r w:rsidRPr="00523885">
                    <w:rPr>
                      <w:color w:val="00B0F0"/>
                      <w:spacing w:val="-2"/>
                    </w:rPr>
                    <w:t>2022</w:t>
                  </w:r>
                  <w:r>
                    <w:rPr>
                      <w:spacing w:val="-2"/>
                    </w:rPr>
                    <w:t>.</w:t>
                  </w:r>
                </w:p>
                <w:p w14:paraId="6A97DA55" w14:textId="77777777" w:rsidR="00B21914" w:rsidRDefault="00B21914" w:rsidP="00B21914">
                  <w:pPr>
                    <w:pStyle w:val="BodyText"/>
                    <w:tabs>
                      <w:tab w:val="left" w:pos="1102"/>
                    </w:tabs>
                    <w:ind w:left="101"/>
                    <w:jc w:val="both"/>
                    <w:rPr>
                      <w:spacing w:val="-2"/>
                    </w:rPr>
                  </w:pPr>
                </w:p>
                <w:p w14:paraId="5E9FCF9C" w14:textId="77777777" w:rsidR="00B21914" w:rsidRDefault="00B21914" w:rsidP="00B21914">
                  <w:pPr>
                    <w:pStyle w:val="BodyText"/>
                    <w:tabs>
                      <w:tab w:val="left" w:pos="1102"/>
                    </w:tabs>
                    <w:ind w:left="101"/>
                    <w:jc w:val="both"/>
                    <w:rPr>
                      <w:spacing w:val="-2"/>
                    </w:rPr>
                  </w:pPr>
                </w:p>
                <w:p w14:paraId="33EC809E" w14:textId="77777777" w:rsidR="00B21914" w:rsidRDefault="00B21914" w:rsidP="00B21914">
                  <w:pPr>
                    <w:pStyle w:val="BodyText"/>
                    <w:tabs>
                      <w:tab w:val="left" w:pos="1102"/>
                    </w:tabs>
                    <w:ind w:left="101"/>
                    <w:jc w:val="both"/>
                    <w:rPr>
                      <w:spacing w:val="-2"/>
                    </w:rPr>
                  </w:pPr>
                  <w:r>
                    <w:rPr>
                      <w:spacing w:val="-2"/>
                    </w:rPr>
                    <w:t>_____________________________</w:t>
                  </w:r>
                </w:p>
                <w:p w14:paraId="130F0B49" w14:textId="77777777" w:rsidR="00B21914" w:rsidRDefault="00B21914" w:rsidP="00B21914">
                  <w:pPr>
                    <w:pStyle w:val="BodyText"/>
                    <w:tabs>
                      <w:tab w:val="left" w:pos="1102"/>
                    </w:tabs>
                    <w:ind w:left="101"/>
                    <w:jc w:val="both"/>
                  </w:pPr>
                  <w:r>
                    <w:t>Notary Public</w:t>
                  </w:r>
                </w:p>
                <w:p w14:paraId="4330B9D9" w14:textId="77777777" w:rsidR="00B21914" w:rsidRDefault="00B21914" w:rsidP="00B21914">
                  <w:pPr>
                    <w:pStyle w:val="BodyText"/>
                    <w:tabs>
                      <w:tab w:val="left" w:pos="1102"/>
                    </w:tabs>
                    <w:ind w:left="101"/>
                    <w:jc w:val="both"/>
                  </w:pPr>
                </w:p>
                <w:p w14:paraId="3F569ADD" w14:textId="77777777" w:rsidR="00B21914" w:rsidRDefault="00B21914" w:rsidP="00B21914">
                  <w:pPr>
                    <w:pStyle w:val="BodyText"/>
                    <w:tabs>
                      <w:tab w:val="left" w:pos="1102"/>
                    </w:tabs>
                    <w:ind w:left="101"/>
                    <w:jc w:val="both"/>
                  </w:pPr>
                </w:p>
                <w:p w14:paraId="787FF2BD" w14:textId="77777777" w:rsidR="00B21914" w:rsidRDefault="00B21914" w:rsidP="00B21914">
                  <w:pPr>
                    <w:pStyle w:val="BodyText"/>
                    <w:tabs>
                      <w:tab w:val="left" w:pos="1102"/>
                    </w:tabs>
                    <w:ind w:left="101"/>
                    <w:jc w:val="both"/>
                  </w:pPr>
                </w:p>
                <w:p w14:paraId="5F90306C" w14:textId="77777777" w:rsidR="00B21914" w:rsidRDefault="00B21914" w:rsidP="00B21914">
                  <w:pPr>
                    <w:pStyle w:val="BodyText"/>
                    <w:tabs>
                      <w:tab w:val="left" w:pos="1102"/>
                    </w:tabs>
                    <w:ind w:left="101"/>
                    <w:jc w:val="both"/>
                  </w:pPr>
                </w:p>
                <w:p w14:paraId="399E9180" w14:textId="77777777" w:rsidR="00B21914" w:rsidRDefault="00B21914" w:rsidP="00B21914">
                  <w:pPr>
                    <w:pStyle w:val="BodyText"/>
                    <w:tabs>
                      <w:tab w:val="left" w:pos="1102"/>
                    </w:tabs>
                    <w:ind w:left="101"/>
                    <w:jc w:val="both"/>
                  </w:pPr>
                  <w:r>
                    <w:t>____________________________</w:t>
                  </w:r>
                </w:p>
                <w:p w14:paraId="1340B56B" w14:textId="77777777" w:rsidR="00B21914" w:rsidRPr="002A21B0" w:rsidRDefault="00B21914" w:rsidP="00B21914">
                  <w:pPr>
                    <w:pStyle w:val="BodyText"/>
                    <w:tabs>
                      <w:tab w:val="left" w:pos="1102"/>
                    </w:tabs>
                    <w:ind w:left="101"/>
                    <w:jc w:val="both"/>
                  </w:pPr>
                  <w:r>
                    <w:t>First Witness</w:t>
                  </w:r>
                </w:p>
                <w:p w14:paraId="347C7C26" w14:textId="77777777" w:rsidR="00B21914" w:rsidRDefault="00B21914" w:rsidP="00B21914"/>
              </w:txbxContent>
            </v:textbox>
            <w10:wrap type="square" anchorx="margin"/>
          </v:shape>
        </w:pict>
      </w:r>
    </w:p>
    <w:p w14:paraId="7CC780C2" w14:textId="77777777" w:rsidR="00B21914" w:rsidRPr="00B21914" w:rsidRDefault="00B21914" w:rsidP="00B21914"/>
    <w:p w14:paraId="0CA39F1F" w14:textId="77777777" w:rsidR="00B21914" w:rsidRPr="00B21914" w:rsidRDefault="00B21914" w:rsidP="00B21914"/>
    <w:p w14:paraId="7D7CF51B" w14:textId="77777777" w:rsidR="00EA24A5" w:rsidRPr="00B21914" w:rsidRDefault="00EA24A5"/>
    <w:sectPr w:rsidR="00EA24A5" w:rsidRPr="00B21914" w:rsidSect="00B2191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4523" w14:textId="77777777" w:rsidR="00BF6000" w:rsidRDefault="00BF6000" w:rsidP="00DB5B00">
      <w:r>
        <w:separator/>
      </w:r>
    </w:p>
  </w:endnote>
  <w:endnote w:type="continuationSeparator" w:id="0">
    <w:p w14:paraId="48577BDC" w14:textId="77777777" w:rsidR="00BF6000" w:rsidRDefault="00BF6000" w:rsidP="00DB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28207"/>
      <w:docPartObj>
        <w:docPartGallery w:val="Page Numbers (Bottom of Page)"/>
        <w:docPartUnique/>
      </w:docPartObj>
    </w:sdtPr>
    <w:sdtContent>
      <w:sdt>
        <w:sdtPr>
          <w:id w:val="1728636285"/>
          <w:docPartObj>
            <w:docPartGallery w:val="Page Numbers (Top of Page)"/>
            <w:docPartUnique/>
          </w:docPartObj>
        </w:sdtPr>
        <w:sdtContent>
          <w:p w14:paraId="7A2840A4" w14:textId="1D5A0C13" w:rsidR="00DB5B00" w:rsidRDefault="00DB5B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0E0110" w14:textId="77777777" w:rsidR="00DB5B00" w:rsidRDefault="00DB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A2C9" w14:textId="77777777" w:rsidR="00BF6000" w:rsidRDefault="00BF6000" w:rsidP="00DB5B00">
      <w:r>
        <w:separator/>
      </w:r>
    </w:p>
  </w:footnote>
  <w:footnote w:type="continuationSeparator" w:id="0">
    <w:p w14:paraId="05C489A8" w14:textId="77777777" w:rsidR="00BF6000" w:rsidRDefault="00BF6000" w:rsidP="00DB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24E5" w14:textId="77777777" w:rsidR="00DB5B00" w:rsidRDefault="00DB5B00" w:rsidP="00DB5B00">
    <w:pPr>
      <w:pStyle w:val="Heading3"/>
      <w:spacing w:before="42" w:line="417" w:lineRule="auto"/>
      <w:ind w:left="1350"/>
    </w:pPr>
    <w:r w:rsidRPr="00B21914">
      <w:t>HOLD</w:t>
    </w:r>
    <w:r w:rsidRPr="00B21914">
      <w:rPr>
        <w:spacing w:val="-8"/>
      </w:rPr>
      <w:t xml:space="preserve"> </w:t>
    </w:r>
    <w:r w:rsidRPr="00B21914">
      <w:t>HARMLESS</w:t>
    </w:r>
    <w:r w:rsidRPr="00B21914">
      <w:rPr>
        <w:spacing w:val="-9"/>
      </w:rPr>
      <w:t xml:space="preserve"> </w:t>
    </w:r>
    <w:r w:rsidRPr="00B21914">
      <w:t>AND</w:t>
    </w:r>
    <w:r w:rsidRPr="00B21914">
      <w:rPr>
        <w:spacing w:val="-11"/>
      </w:rPr>
      <w:t xml:space="preserve"> </w:t>
    </w:r>
    <w:r w:rsidRPr="00B21914">
      <w:t>INDEMNITY</w:t>
    </w:r>
    <w:r w:rsidRPr="00B21914">
      <w:rPr>
        <w:spacing w:val="-8"/>
      </w:rPr>
      <w:t xml:space="preserve"> </w:t>
    </w:r>
    <w:r w:rsidRPr="00B21914">
      <w:t xml:space="preserve">AGREEMENT NO. </w:t>
    </w:r>
  </w:p>
  <w:p w14:paraId="1B265403" w14:textId="77777777" w:rsidR="00DB5B00" w:rsidRPr="00DB5B00" w:rsidRDefault="00DB5B00" w:rsidP="00DB5B00">
    <w:pPr>
      <w:pStyle w:val="Heading3"/>
      <w:spacing w:before="42" w:line="417" w:lineRule="auto"/>
      <w:ind w:left="1350"/>
      <w:rPr>
        <w:color w:val="00B0F0"/>
        <w:sz w:val="20"/>
        <w:szCs w:val="20"/>
      </w:rPr>
    </w:pPr>
    <w:r w:rsidRPr="00DB5B00">
      <w:rPr>
        <w:color w:val="00B0F0"/>
        <w:sz w:val="20"/>
        <w:szCs w:val="20"/>
      </w:rPr>
      <w:t>JHD</w:t>
    </w:r>
    <w:r w:rsidRPr="00DB5B00">
      <w:rPr>
        <w:sz w:val="20"/>
        <w:szCs w:val="20"/>
      </w:rPr>
      <w:t>-</w:t>
    </w:r>
    <w:r w:rsidRPr="00DB5B00">
      <w:rPr>
        <w:color w:val="00B0F0"/>
        <w:sz w:val="20"/>
        <w:szCs w:val="20"/>
      </w:rPr>
      <w:t>031287</w:t>
    </w:r>
    <w:r w:rsidRPr="00DB5B00">
      <w:rPr>
        <w:sz w:val="20"/>
        <w:szCs w:val="20"/>
      </w:rPr>
      <w:t>-HHIA-</w:t>
    </w:r>
    <w:r w:rsidRPr="00DB5B00">
      <w:rPr>
        <w:color w:val="00B0F0"/>
        <w:sz w:val="20"/>
        <w:szCs w:val="20"/>
      </w:rPr>
      <w:t>040722</w:t>
    </w:r>
  </w:p>
  <w:p w14:paraId="1CFA2B16" w14:textId="77777777" w:rsidR="00DB5B00" w:rsidRDefault="00DB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EA3"/>
    <w:multiLevelType w:val="hybridMultilevel"/>
    <w:tmpl w:val="1A546474"/>
    <w:lvl w:ilvl="0" w:tplc="2EF6F8C4">
      <w:start w:val="1"/>
      <w:numFmt w:val="decimal"/>
      <w:lvlText w:val="%1."/>
      <w:lvlJc w:val="left"/>
      <w:pPr>
        <w:ind w:left="660" w:hanging="360"/>
      </w:pPr>
      <w:rPr>
        <w:rFonts w:ascii="Times New Roman" w:eastAsia="Times New Roman" w:hAnsi="Times New Roman" w:cs="Times New Roman" w:hint="default"/>
        <w:b w:val="0"/>
        <w:bCs w:val="0"/>
        <w:i w:val="0"/>
        <w:iCs w:val="0"/>
        <w:spacing w:val="0"/>
        <w:w w:val="99"/>
        <w:sz w:val="20"/>
        <w:szCs w:val="20"/>
        <w:u w:val="none"/>
        <w:lang w:val="en-US" w:eastAsia="en-US" w:bidi="ar-SA"/>
      </w:rPr>
    </w:lvl>
    <w:lvl w:ilvl="1" w:tplc="EC029B80">
      <w:numFmt w:val="bullet"/>
      <w:lvlText w:val="•"/>
      <w:lvlJc w:val="left"/>
      <w:pPr>
        <w:ind w:left="1558" w:hanging="360"/>
      </w:pPr>
      <w:rPr>
        <w:rFonts w:hint="default"/>
        <w:lang w:val="en-US" w:eastAsia="en-US" w:bidi="ar-SA"/>
      </w:rPr>
    </w:lvl>
    <w:lvl w:ilvl="2" w:tplc="EBF8091A">
      <w:numFmt w:val="bullet"/>
      <w:lvlText w:val="•"/>
      <w:lvlJc w:val="left"/>
      <w:pPr>
        <w:ind w:left="2457" w:hanging="360"/>
      </w:pPr>
      <w:rPr>
        <w:rFonts w:hint="default"/>
        <w:lang w:val="en-US" w:eastAsia="en-US" w:bidi="ar-SA"/>
      </w:rPr>
    </w:lvl>
    <w:lvl w:ilvl="3" w:tplc="7EC6FFB0">
      <w:numFmt w:val="bullet"/>
      <w:lvlText w:val="•"/>
      <w:lvlJc w:val="left"/>
      <w:pPr>
        <w:ind w:left="3355" w:hanging="360"/>
      </w:pPr>
      <w:rPr>
        <w:rFonts w:hint="default"/>
        <w:lang w:val="en-US" w:eastAsia="en-US" w:bidi="ar-SA"/>
      </w:rPr>
    </w:lvl>
    <w:lvl w:ilvl="4" w:tplc="C07033BE">
      <w:numFmt w:val="bullet"/>
      <w:lvlText w:val="•"/>
      <w:lvlJc w:val="left"/>
      <w:pPr>
        <w:ind w:left="4254" w:hanging="360"/>
      </w:pPr>
      <w:rPr>
        <w:rFonts w:hint="default"/>
        <w:lang w:val="en-US" w:eastAsia="en-US" w:bidi="ar-SA"/>
      </w:rPr>
    </w:lvl>
    <w:lvl w:ilvl="5" w:tplc="5D0C0BB4">
      <w:numFmt w:val="bullet"/>
      <w:lvlText w:val="•"/>
      <w:lvlJc w:val="left"/>
      <w:pPr>
        <w:ind w:left="5153" w:hanging="360"/>
      </w:pPr>
      <w:rPr>
        <w:rFonts w:hint="default"/>
        <w:lang w:val="en-US" w:eastAsia="en-US" w:bidi="ar-SA"/>
      </w:rPr>
    </w:lvl>
    <w:lvl w:ilvl="6" w:tplc="38C66214">
      <w:numFmt w:val="bullet"/>
      <w:lvlText w:val="•"/>
      <w:lvlJc w:val="left"/>
      <w:pPr>
        <w:ind w:left="6051" w:hanging="360"/>
      </w:pPr>
      <w:rPr>
        <w:rFonts w:hint="default"/>
        <w:lang w:val="en-US" w:eastAsia="en-US" w:bidi="ar-SA"/>
      </w:rPr>
    </w:lvl>
    <w:lvl w:ilvl="7" w:tplc="167E2DB8">
      <w:numFmt w:val="bullet"/>
      <w:lvlText w:val="•"/>
      <w:lvlJc w:val="left"/>
      <w:pPr>
        <w:ind w:left="6950" w:hanging="360"/>
      </w:pPr>
      <w:rPr>
        <w:rFonts w:hint="default"/>
        <w:lang w:val="en-US" w:eastAsia="en-US" w:bidi="ar-SA"/>
      </w:rPr>
    </w:lvl>
    <w:lvl w:ilvl="8" w:tplc="6DE679C8">
      <w:numFmt w:val="bullet"/>
      <w:lvlText w:val="•"/>
      <w:lvlJc w:val="left"/>
      <w:pPr>
        <w:ind w:left="7849" w:hanging="360"/>
      </w:pPr>
      <w:rPr>
        <w:rFonts w:hint="default"/>
        <w:lang w:val="en-US" w:eastAsia="en-US" w:bidi="ar-SA"/>
      </w:rPr>
    </w:lvl>
  </w:abstractNum>
  <w:num w:numId="1" w16cid:durableId="132554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914"/>
    <w:rsid w:val="00046215"/>
    <w:rsid w:val="003E673B"/>
    <w:rsid w:val="00454EE9"/>
    <w:rsid w:val="00523885"/>
    <w:rsid w:val="008A1551"/>
    <w:rsid w:val="00AE290C"/>
    <w:rsid w:val="00B21914"/>
    <w:rsid w:val="00BF6000"/>
    <w:rsid w:val="00C818A5"/>
    <w:rsid w:val="00CC2EA9"/>
    <w:rsid w:val="00D8667B"/>
    <w:rsid w:val="00DB5B00"/>
    <w:rsid w:val="00E2637D"/>
    <w:rsid w:val="00EA24A5"/>
    <w:rsid w:val="00ED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1A9BCD"/>
  <w15:chartTrackingRefBased/>
  <w15:docId w15:val="{F5E47F97-F2B7-46DB-9595-E1B3C7FD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14"/>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unhideWhenUsed/>
    <w:qFormat/>
    <w:rsid w:val="00B21914"/>
    <w:pPr>
      <w:spacing w:before="33"/>
      <w:ind w:left="1128" w:right="1369"/>
      <w:jc w:val="center"/>
      <w:outlineLvl w:val="2"/>
    </w:pPr>
    <w:rPr>
      <w:b/>
      <w:bCs/>
      <w:sz w:val="28"/>
      <w:szCs w:val="28"/>
    </w:rPr>
  </w:style>
  <w:style w:type="paragraph" w:styleId="Heading4">
    <w:name w:val="heading 4"/>
    <w:basedOn w:val="Normal"/>
    <w:next w:val="Normal"/>
    <w:link w:val="Heading4Char"/>
    <w:uiPriority w:val="9"/>
    <w:unhideWhenUsed/>
    <w:qFormat/>
    <w:rsid w:val="00B219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914"/>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B2191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B21914"/>
    <w:rPr>
      <w:sz w:val="20"/>
      <w:szCs w:val="20"/>
    </w:rPr>
  </w:style>
  <w:style w:type="character" w:customStyle="1" w:styleId="BodyTextChar">
    <w:name w:val="Body Text Char"/>
    <w:basedOn w:val="DefaultParagraphFont"/>
    <w:link w:val="BodyText"/>
    <w:uiPriority w:val="1"/>
    <w:rsid w:val="00B21914"/>
    <w:rPr>
      <w:rFonts w:ascii="Times New Roman" w:eastAsia="Times New Roman" w:hAnsi="Times New Roman" w:cs="Times New Roman"/>
      <w:sz w:val="20"/>
      <w:szCs w:val="20"/>
    </w:rPr>
  </w:style>
  <w:style w:type="paragraph" w:styleId="ListParagraph">
    <w:name w:val="List Paragraph"/>
    <w:basedOn w:val="Normal"/>
    <w:uiPriority w:val="1"/>
    <w:qFormat/>
    <w:rsid w:val="00B21914"/>
    <w:pPr>
      <w:ind w:left="660" w:hanging="361"/>
    </w:pPr>
  </w:style>
  <w:style w:type="paragraph" w:styleId="Header">
    <w:name w:val="header"/>
    <w:basedOn w:val="Normal"/>
    <w:link w:val="HeaderChar"/>
    <w:uiPriority w:val="99"/>
    <w:unhideWhenUsed/>
    <w:rsid w:val="00DB5B00"/>
    <w:pPr>
      <w:tabs>
        <w:tab w:val="center" w:pos="4680"/>
        <w:tab w:val="right" w:pos="9360"/>
      </w:tabs>
    </w:pPr>
  </w:style>
  <w:style w:type="character" w:customStyle="1" w:styleId="HeaderChar">
    <w:name w:val="Header Char"/>
    <w:basedOn w:val="DefaultParagraphFont"/>
    <w:link w:val="Header"/>
    <w:uiPriority w:val="99"/>
    <w:rsid w:val="00DB5B00"/>
    <w:rPr>
      <w:rFonts w:ascii="Times New Roman" w:eastAsia="Times New Roman" w:hAnsi="Times New Roman" w:cs="Times New Roman"/>
    </w:rPr>
  </w:style>
  <w:style w:type="paragraph" w:styleId="Footer">
    <w:name w:val="footer"/>
    <w:basedOn w:val="Normal"/>
    <w:link w:val="FooterChar"/>
    <w:uiPriority w:val="99"/>
    <w:unhideWhenUsed/>
    <w:rsid w:val="00DB5B00"/>
    <w:pPr>
      <w:tabs>
        <w:tab w:val="center" w:pos="4680"/>
        <w:tab w:val="right" w:pos="9360"/>
      </w:tabs>
    </w:pPr>
  </w:style>
  <w:style w:type="character" w:customStyle="1" w:styleId="FooterChar">
    <w:name w:val="Footer Char"/>
    <w:basedOn w:val="DefaultParagraphFont"/>
    <w:link w:val="Footer"/>
    <w:uiPriority w:val="99"/>
    <w:rsid w:val="00DB5B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1144</Words>
  <Characters>6339</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Kamiron Freeman</dc:creator>
  <cp:keywords/>
  <dc:description/>
  <cp:lastModifiedBy>Kamiron Freeman</cp:lastModifiedBy>
  <cp:revision>8</cp:revision>
  <dcterms:created xsi:type="dcterms:W3CDTF">2022-07-17T15:47:00Z</dcterms:created>
  <dcterms:modified xsi:type="dcterms:W3CDTF">2022-08-14T14:44:00Z</dcterms:modified>
</cp:coreProperties>
</file>